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C466CD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5720CE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C466CD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C466CD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43B17915" w:rsidR="009F7F72" w:rsidRPr="00C466CD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C466CD">
              <w:rPr>
                <w:b/>
                <w:bCs/>
                <w:sz w:val="36"/>
                <w:szCs w:val="36"/>
              </w:rPr>
              <w:t>3</w:t>
            </w:r>
            <w:r w:rsidR="00513956" w:rsidRPr="00C466CD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ACDA2A3" w:rsidR="009F7F72" w:rsidRPr="00C466CD" w:rsidRDefault="00BE0405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C466CD">
              <w:rPr>
                <w:b/>
                <w:bCs/>
                <w:sz w:val="36"/>
                <w:szCs w:val="36"/>
              </w:rPr>
              <w:t>Ética, naturaleza y sociedades</w:t>
            </w:r>
          </w:p>
        </w:tc>
      </w:tr>
      <w:tr w:rsidR="009F7F72" w:rsidRPr="00C466CD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B23D5E5" w:rsidR="009F7F72" w:rsidRPr="00C466CD" w:rsidRDefault="00EB112F" w:rsidP="009F7F72">
            <w:pPr>
              <w:rPr>
                <w:b/>
                <w:bCs/>
                <w:sz w:val="36"/>
                <w:szCs w:val="36"/>
              </w:rPr>
            </w:pPr>
            <w:r w:rsidRPr="00C466CD">
              <w:rPr>
                <w:b/>
                <w:bCs/>
                <w:sz w:val="36"/>
                <w:szCs w:val="36"/>
              </w:rPr>
              <w:t>Las personas merecen un trato igualitario</w:t>
            </w:r>
          </w:p>
        </w:tc>
      </w:tr>
    </w:tbl>
    <w:p w14:paraId="49F63E3C" w14:textId="77777777" w:rsidR="009F7F72" w:rsidRPr="00C466CD" w:rsidRDefault="009F7F72" w:rsidP="009F7F72"/>
    <w:p w14:paraId="2E51C2EA" w14:textId="568792C8" w:rsidR="009F7F72" w:rsidRPr="00C466CD" w:rsidRDefault="009F7F72" w:rsidP="009F7F72">
      <w:r w:rsidRPr="00C466CD">
        <w:t>Nombre del (de la) alumno(a): _________________________________________</w:t>
      </w:r>
    </w:p>
    <w:p w14:paraId="223B7019" w14:textId="77777777" w:rsidR="009F7F72" w:rsidRPr="00C466CD" w:rsidRDefault="009F7F72" w:rsidP="009F7F72"/>
    <w:p w14:paraId="3DE7095A" w14:textId="36BDE3F3" w:rsidR="009F7F72" w:rsidRPr="00C466CD" w:rsidRDefault="009F7F72" w:rsidP="009F7F72">
      <w:r w:rsidRPr="00C466CD">
        <w:t>Grado y grupo: ___________   No. Aciertos: _________ Calificación: __________</w:t>
      </w:r>
    </w:p>
    <w:p w14:paraId="5A869CD3" w14:textId="77777777" w:rsidR="009F7F72" w:rsidRPr="00C466CD" w:rsidRDefault="009F7F72" w:rsidP="009F7F72"/>
    <w:p w14:paraId="3442CF89" w14:textId="2547F398" w:rsidR="009F7F72" w:rsidRPr="00C466CD" w:rsidRDefault="009F7F72" w:rsidP="009F7F72">
      <w:r w:rsidRPr="00C466CD">
        <w:t>Fecha de aplicación: _________________________________________________</w:t>
      </w:r>
    </w:p>
    <w:p w14:paraId="60890E45" w14:textId="77777777" w:rsidR="009F7F72" w:rsidRPr="00C466CD" w:rsidRDefault="009F7F72" w:rsidP="00412609">
      <w:pPr>
        <w:jc w:val="both"/>
      </w:pPr>
    </w:p>
    <w:p w14:paraId="4E02C01D" w14:textId="73821918" w:rsidR="009F55D6" w:rsidRPr="00C466CD" w:rsidRDefault="009F7F72" w:rsidP="001E2416">
      <w:pPr>
        <w:jc w:val="both"/>
        <w:rPr>
          <w:b/>
          <w:bCs/>
        </w:rPr>
      </w:pPr>
      <w:r w:rsidRPr="00C466CD">
        <w:rPr>
          <w:b/>
          <w:bCs/>
        </w:rPr>
        <w:t xml:space="preserve">INDICACIONES: </w:t>
      </w:r>
      <w:r w:rsidR="00041230" w:rsidRPr="00C466CD">
        <w:rPr>
          <w:b/>
          <w:bCs/>
        </w:rPr>
        <w:t xml:space="preserve">Lee con atención las siguientes preguntas y encierra </w:t>
      </w:r>
      <w:r w:rsidR="006B41FF" w:rsidRPr="006B41FF">
        <w:rPr>
          <w:b/>
          <w:bCs/>
        </w:rPr>
        <w:t>el inciso</w:t>
      </w:r>
      <w:r w:rsidR="00041230" w:rsidRPr="00C466CD">
        <w:rPr>
          <w:b/>
          <w:bCs/>
        </w:rPr>
        <w:t xml:space="preserve"> de la respuesta correcta.</w:t>
      </w:r>
    </w:p>
    <w:p w14:paraId="3C2CF106" w14:textId="77777777" w:rsidR="001E2416" w:rsidRPr="00C466CD" w:rsidRDefault="001E2416" w:rsidP="001E2416">
      <w:pPr>
        <w:jc w:val="both"/>
      </w:pPr>
    </w:p>
    <w:p w14:paraId="2FD9BFD0" w14:textId="599F7EB4" w:rsidR="005E1708" w:rsidRPr="00C466CD" w:rsidRDefault="001E2416" w:rsidP="005E1708">
      <w:pPr>
        <w:pStyle w:val="NormalWeb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1.-</w:t>
      </w:r>
      <w:r w:rsidR="00430246" w:rsidRPr="00C466CD">
        <w:rPr>
          <w:rFonts w:ascii="Tahoma" w:hAnsi="Tahoma" w:cs="Tahoma"/>
          <w:sz w:val="28"/>
          <w:szCs w:val="28"/>
        </w:rPr>
        <w:t xml:space="preserve"> </w:t>
      </w:r>
      <w:r w:rsidR="009F55D6" w:rsidRPr="00C466CD">
        <w:rPr>
          <w:rFonts w:ascii="Tahoma" w:hAnsi="Tahoma" w:cs="Tahoma"/>
          <w:sz w:val="28"/>
          <w:szCs w:val="28"/>
        </w:rPr>
        <w:t>Las situaciones de __________________ son aquellas</w:t>
      </w:r>
      <w:r w:rsidR="005E1708" w:rsidRPr="00C466CD">
        <w:rPr>
          <w:rFonts w:ascii="Tahoma" w:hAnsi="Tahoma" w:cs="Tahoma"/>
          <w:sz w:val="28"/>
          <w:szCs w:val="28"/>
        </w:rPr>
        <w:t xml:space="preserve"> donde se da un trato desfavorable, injusto e inmerecido a una persona o grupo debido a alguna característica, donde las personas se ven afectadas porqu</w:t>
      </w:r>
      <w:r w:rsidR="006B41FF">
        <w:rPr>
          <w:rFonts w:ascii="Tahoma" w:hAnsi="Tahoma" w:cs="Tahoma"/>
          <w:sz w:val="28"/>
          <w:szCs w:val="28"/>
        </w:rPr>
        <w:t>e</w:t>
      </w:r>
      <w:r w:rsidR="005E1708" w:rsidRPr="00C466CD">
        <w:rPr>
          <w:rFonts w:ascii="Tahoma" w:hAnsi="Tahoma" w:cs="Tahoma"/>
          <w:sz w:val="28"/>
          <w:szCs w:val="28"/>
        </w:rPr>
        <w:t xml:space="preserve"> se les niegan los derechos o las mismas oportunidades que a los demás.</w:t>
      </w:r>
    </w:p>
    <w:p w14:paraId="6729864F" w14:textId="35C4CD0A" w:rsidR="001E2416" w:rsidRPr="00C466CD" w:rsidRDefault="001E2416" w:rsidP="00B82663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¿Qué palabra completa correctamente el texto anterior?</w:t>
      </w:r>
    </w:p>
    <w:tbl>
      <w:tblPr>
        <w:tblStyle w:val="Tablaconcuadrcula"/>
        <w:tblpPr w:leftFromText="141" w:rightFromText="141" w:vertAnchor="text" w:horzAnchor="margin" w:tblpY="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E2416" w:rsidRPr="00C466CD" w14:paraId="2A195FFE" w14:textId="77777777" w:rsidTr="00B123BC">
        <w:tc>
          <w:tcPr>
            <w:tcW w:w="5122" w:type="dxa"/>
            <w:hideMark/>
          </w:tcPr>
          <w:p w14:paraId="2D096D08" w14:textId="4DCB1B3A" w:rsidR="001E2416" w:rsidRPr="00C466CD" w:rsidRDefault="001E2416" w:rsidP="00B82663">
            <w:pPr>
              <w:jc w:val="both"/>
            </w:pPr>
            <w:r w:rsidRPr="00C466CD">
              <w:t>a) discriminación</w:t>
            </w:r>
          </w:p>
        </w:tc>
        <w:tc>
          <w:tcPr>
            <w:tcW w:w="5123" w:type="dxa"/>
            <w:hideMark/>
          </w:tcPr>
          <w:p w14:paraId="5DA8A6F1" w14:textId="531977F8" w:rsidR="001E2416" w:rsidRPr="00C466CD" w:rsidRDefault="001E2416" w:rsidP="00B82663">
            <w:pPr>
              <w:jc w:val="both"/>
            </w:pPr>
            <w:r w:rsidRPr="00C466CD">
              <w:t>c) diversidad</w:t>
            </w:r>
          </w:p>
        </w:tc>
      </w:tr>
      <w:tr w:rsidR="001E2416" w:rsidRPr="00C466CD" w14:paraId="5B20EE89" w14:textId="77777777" w:rsidTr="00B123BC">
        <w:tc>
          <w:tcPr>
            <w:tcW w:w="5122" w:type="dxa"/>
            <w:hideMark/>
          </w:tcPr>
          <w:p w14:paraId="2A845117" w14:textId="03E06899" w:rsidR="001E2416" w:rsidRPr="00C466CD" w:rsidRDefault="001E2416" w:rsidP="00B82663">
            <w:pPr>
              <w:jc w:val="both"/>
            </w:pPr>
            <w:r w:rsidRPr="00C466CD">
              <w:t>b) inclusión</w:t>
            </w:r>
          </w:p>
        </w:tc>
        <w:tc>
          <w:tcPr>
            <w:tcW w:w="5123" w:type="dxa"/>
            <w:hideMark/>
          </w:tcPr>
          <w:p w14:paraId="3127B393" w14:textId="34332E20" w:rsidR="001E2416" w:rsidRPr="00C466CD" w:rsidRDefault="001E2416" w:rsidP="00B82663">
            <w:pPr>
              <w:jc w:val="both"/>
            </w:pPr>
            <w:r w:rsidRPr="00C466CD">
              <w:t xml:space="preserve">d) </w:t>
            </w:r>
            <w:r w:rsidR="00430246" w:rsidRPr="00C466CD">
              <w:t>equidad</w:t>
            </w:r>
          </w:p>
        </w:tc>
      </w:tr>
    </w:tbl>
    <w:p w14:paraId="11673E79" w14:textId="77777777" w:rsidR="000A0FA6" w:rsidRPr="00C466CD" w:rsidRDefault="000A0FA6" w:rsidP="000A0FA6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62502D09" w14:textId="2A7D63DC" w:rsidR="000A0FA6" w:rsidRPr="00C466CD" w:rsidRDefault="000A0FA6" w:rsidP="000A0FA6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2.-</w:t>
      </w:r>
      <w:r w:rsidR="00430246" w:rsidRPr="00C466CD">
        <w:rPr>
          <w:rFonts w:ascii="Tahoma" w:hAnsi="Tahoma" w:cs="Tahoma"/>
          <w:sz w:val="28"/>
          <w:szCs w:val="28"/>
        </w:rPr>
        <w:t xml:space="preserve"> </w:t>
      </w:r>
      <w:r w:rsidRPr="00C466CD">
        <w:rPr>
          <w:rFonts w:ascii="Tahoma" w:hAnsi="Tahoma" w:cs="Tahoma"/>
          <w:sz w:val="28"/>
          <w:szCs w:val="28"/>
        </w:rPr>
        <w:t>Son ejemplos de situaciones en las que las personas han sido discriminadas</w:t>
      </w:r>
      <w:r w:rsidR="00707655" w:rsidRPr="00C466CD">
        <w:rPr>
          <w:rFonts w:ascii="Tahoma" w:hAnsi="Tahoma" w:cs="Tahoma"/>
          <w:sz w:val="28"/>
          <w:szCs w:val="28"/>
        </w:rPr>
        <w:t xml:space="preserve"> por alguna situación</w:t>
      </w:r>
      <w:r w:rsidRPr="00C466CD">
        <w:rPr>
          <w:rFonts w:ascii="Tahoma" w:hAnsi="Tahoma" w:cs="Tahoma"/>
          <w:sz w:val="28"/>
          <w:szCs w:val="28"/>
        </w:rPr>
        <w:t xml:space="preserve">, </w:t>
      </w:r>
      <w:r w:rsidRPr="00C466CD">
        <w:rPr>
          <w:rFonts w:ascii="Tahoma" w:hAnsi="Tahoma" w:cs="Tahoma"/>
          <w:b/>
          <w:bCs/>
          <w:sz w:val="28"/>
          <w:szCs w:val="28"/>
          <w:u w:val="single"/>
        </w:rPr>
        <w:t>excepto</w:t>
      </w:r>
      <w:r w:rsidRPr="00C466CD">
        <w:rPr>
          <w:rFonts w:ascii="Tahoma" w:hAnsi="Tahoma" w:cs="Tahoma"/>
          <w:b/>
          <w:bCs/>
          <w:sz w:val="28"/>
          <w:szCs w:val="28"/>
        </w:rPr>
        <w:t>: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A0FA6" w:rsidRPr="00C466CD" w14:paraId="7FE3C0BF" w14:textId="77777777" w:rsidTr="00430246">
        <w:tc>
          <w:tcPr>
            <w:tcW w:w="10206" w:type="dxa"/>
          </w:tcPr>
          <w:p w14:paraId="38DC8B96" w14:textId="63CFBCBA" w:rsidR="000A0FA6" w:rsidRPr="00C466CD" w:rsidRDefault="000A0FA6" w:rsidP="00C466C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466CD">
              <w:rPr>
                <w:rFonts w:ascii="Tahoma" w:hAnsi="Tahoma" w:cs="Tahoma"/>
                <w:sz w:val="28"/>
                <w:szCs w:val="28"/>
              </w:rPr>
              <w:t>Impedir que una mujer estudie por el hecho de ser mujer.</w:t>
            </w:r>
          </w:p>
        </w:tc>
      </w:tr>
      <w:tr w:rsidR="000A0FA6" w:rsidRPr="00C466CD" w14:paraId="73EFA6E0" w14:textId="77777777" w:rsidTr="00430246">
        <w:tc>
          <w:tcPr>
            <w:tcW w:w="10206" w:type="dxa"/>
          </w:tcPr>
          <w:p w14:paraId="5F66559F" w14:textId="49EA4EF9" w:rsidR="000A0FA6" w:rsidRPr="00C466CD" w:rsidRDefault="000A0FA6" w:rsidP="00C466C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466CD">
              <w:rPr>
                <w:rFonts w:ascii="Tahoma" w:hAnsi="Tahoma" w:cs="Tahoma"/>
                <w:sz w:val="28"/>
                <w:szCs w:val="28"/>
              </w:rPr>
              <w:t>Negar el acceso a la educación a un niño o niña que tenga una discapacidad.</w:t>
            </w:r>
          </w:p>
        </w:tc>
      </w:tr>
      <w:tr w:rsidR="000A0FA6" w:rsidRPr="00C466CD" w14:paraId="31373A84" w14:textId="77777777" w:rsidTr="00430246">
        <w:tc>
          <w:tcPr>
            <w:tcW w:w="10206" w:type="dxa"/>
          </w:tcPr>
          <w:p w14:paraId="4BE1D1B7" w14:textId="49AD602A" w:rsidR="000A0FA6" w:rsidRPr="00C466CD" w:rsidRDefault="000A0FA6" w:rsidP="00C466C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466CD">
              <w:rPr>
                <w:rFonts w:ascii="Tahoma" w:hAnsi="Tahoma" w:cs="Tahoma"/>
                <w:sz w:val="28"/>
                <w:szCs w:val="28"/>
              </w:rPr>
              <w:t xml:space="preserve">Despedir </w:t>
            </w:r>
            <w:r w:rsidR="00C466CD" w:rsidRPr="00C466CD">
              <w:rPr>
                <w:rFonts w:ascii="Tahoma" w:hAnsi="Tahoma" w:cs="Tahoma"/>
                <w:sz w:val="28"/>
                <w:szCs w:val="28"/>
              </w:rPr>
              <w:t xml:space="preserve">a un trabajador </w:t>
            </w:r>
            <w:r w:rsidR="00205B4D" w:rsidRPr="00C466CD">
              <w:rPr>
                <w:rFonts w:ascii="Tahoma" w:hAnsi="Tahoma" w:cs="Tahoma"/>
                <w:sz w:val="28"/>
                <w:szCs w:val="28"/>
              </w:rPr>
              <w:t xml:space="preserve">por </w:t>
            </w:r>
            <w:r w:rsidR="00C466CD" w:rsidRPr="00C466CD">
              <w:rPr>
                <w:rFonts w:ascii="Tahoma" w:hAnsi="Tahoma" w:cs="Tahoma"/>
                <w:sz w:val="28"/>
                <w:szCs w:val="28"/>
              </w:rPr>
              <w:t>practicar una religión diferente a la de su jefe.</w:t>
            </w:r>
          </w:p>
        </w:tc>
      </w:tr>
      <w:tr w:rsidR="000A0FA6" w:rsidRPr="00C466CD" w14:paraId="79A517C2" w14:textId="77777777" w:rsidTr="00430246">
        <w:tc>
          <w:tcPr>
            <w:tcW w:w="10206" w:type="dxa"/>
          </w:tcPr>
          <w:p w14:paraId="2ECC960C" w14:textId="38B3D3BC" w:rsidR="000A0FA6" w:rsidRPr="00C466CD" w:rsidRDefault="00205B4D" w:rsidP="00C466CD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466CD">
              <w:rPr>
                <w:rFonts w:ascii="Tahoma" w:hAnsi="Tahoma" w:cs="Tahoma"/>
                <w:sz w:val="28"/>
                <w:szCs w:val="28"/>
              </w:rPr>
              <w:t>Impedir que una persona entre al cine con su perro.</w:t>
            </w:r>
          </w:p>
        </w:tc>
      </w:tr>
    </w:tbl>
    <w:p w14:paraId="29960A37" w14:textId="17788494" w:rsidR="005E1708" w:rsidRPr="00C466CD" w:rsidRDefault="006613BC" w:rsidP="005E1708">
      <w:pPr>
        <w:pStyle w:val="NormalWeb"/>
        <w:jc w:val="both"/>
        <w:rPr>
          <w:rFonts w:ascii="Tahoma" w:hAnsi="Tahoma" w:cs="Tahoma"/>
          <w:b/>
          <w:bCs/>
          <w:sz w:val="28"/>
          <w:szCs w:val="28"/>
        </w:rPr>
      </w:pPr>
      <w:r w:rsidRPr="00C466CD">
        <w:rPr>
          <w:rFonts w:ascii="Tahoma" w:hAnsi="Tahoma" w:cs="Tahoma"/>
          <w:b/>
          <w:bCs/>
          <w:sz w:val="28"/>
          <w:szCs w:val="28"/>
        </w:rPr>
        <w:t>Lee la situación que se presenta y responde la</w:t>
      </w:r>
      <w:r w:rsidR="00F93FEE" w:rsidRPr="00C466CD">
        <w:rPr>
          <w:rFonts w:ascii="Tahoma" w:hAnsi="Tahoma" w:cs="Tahoma"/>
          <w:b/>
          <w:bCs/>
          <w:sz w:val="28"/>
          <w:szCs w:val="28"/>
        </w:rPr>
        <w:t>s</w:t>
      </w:r>
      <w:r w:rsidRPr="00C466CD">
        <w:rPr>
          <w:rFonts w:ascii="Tahoma" w:hAnsi="Tahoma" w:cs="Tahoma"/>
          <w:b/>
          <w:bCs/>
          <w:sz w:val="28"/>
          <w:szCs w:val="28"/>
        </w:rPr>
        <w:t xml:space="preserve"> pregunta</w:t>
      </w:r>
      <w:r w:rsidR="00F93FEE" w:rsidRPr="00C466CD">
        <w:rPr>
          <w:rFonts w:ascii="Tahoma" w:hAnsi="Tahoma" w:cs="Tahoma"/>
          <w:b/>
          <w:bCs/>
          <w:sz w:val="28"/>
          <w:szCs w:val="28"/>
        </w:rPr>
        <w:t>s</w:t>
      </w:r>
      <w:r w:rsidRPr="00C466CD">
        <w:rPr>
          <w:rFonts w:ascii="Tahoma" w:hAnsi="Tahoma" w:cs="Tahoma"/>
          <w:b/>
          <w:bCs/>
          <w:sz w:val="28"/>
          <w:szCs w:val="28"/>
        </w:rPr>
        <w:t xml:space="preserve"> </w:t>
      </w:r>
      <w:r w:rsidR="00430246" w:rsidRPr="00C466CD">
        <w:rPr>
          <w:rFonts w:ascii="Tahoma" w:hAnsi="Tahoma" w:cs="Tahoma"/>
          <w:b/>
          <w:bCs/>
          <w:sz w:val="28"/>
          <w:szCs w:val="28"/>
        </w:rPr>
        <w:t>de la 3 a la 5</w:t>
      </w:r>
      <w:r w:rsidRPr="00C466CD">
        <w:rPr>
          <w:rFonts w:ascii="Tahoma" w:hAnsi="Tahoma" w:cs="Tahoma"/>
          <w:b/>
          <w:bCs/>
          <w:sz w:val="28"/>
          <w:szCs w:val="28"/>
        </w:rPr>
        <w:t>.</w:t>
      </w:r>
    </w:p>
    <w:p w14:paraId="09D89E81" w14:textId="1B4F0A7F" w:rsidR="006613BC" w:rsidRPr="00C466CD" w:rsidRDefault="006613BC" w:rsidP="005E1708">
      <w:pPr>
        <w:pStyle w:val="NormalWeb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María es una niña que asiste a la escuela en el 3° grado de primaria, su familia es de bajos recursos económico</w:t>
      </w:r>
      <w:r w:rsidR="00C466CD" w:rsidRPr="00C466CD">
        <w:rPr>
          <w:rFonts w:ascii="Tahoma" w:hAnsi="Tahoma" w:cs="Tahoma"/>
          <w:sz w:val="28"/>
          <w:szCs w:val="28"/>
        </w:rPr>
        <w:t>s</w:t>
      </w:r>
      <w:r w:rsidRPr="00C466CD">
        <w:rPr>
          <w:rFonts w:ascii="Tahoma" w:hAnsi="Tahoma" w:cs="Tahoma"/>
          <w:sz w:val="28"/>
          <w:szCs w:val="28"/>
        </w:rPr>
        <w:t>. La maestra solicitó la elaboración de una maqueta de la localidad donde viven</w:t>
      </w:r>
      <w:r w:rsidR="005865C1" w:rsidRPr="00C466CD">
        <w:rPr>
          <w:rFonts w:ascii="Tahoma" w:hAnsi="Tahoma" w:cs="Tahoma"/>
          <w:sz w:val="28"/>
          <w:szCs w:val="28"/>
        </w:rPr>
        <w:t>;</w:t>
      </w:r>
      <w:r w:rsidR="00223D72" w:rsidRPr="00C466CD">
        <w:rPr>
          <w:rFonts w:ascii="Tahoma" w:hAnsi="Tahoma" w:cs="Tahoma"/>
          <w:sz w:val="28"/>
          <w:szCs w:val="28"/>
        </w:rPr>
        <w:t xml:space="preserve"> María utilizó los materiales que tenía en casa, ya que no pudo comprar todo lo que necesitaba</w:t>
      </w:r>
      <w:r w:rsidRPr="00C466CD">
        <w:rPr>
          <w:rFonts w:ascii="Tahoma" w:hAnsi="Tahoma" w:cs="Tahoma"/>
          <w:sz w:val="28"/>
          <w:szCs w:val="28"/>
        </w:rPr>
        <w:t xml:space="preserve">. Cuando los niños y las niñas presentaron sus maquetas, </w:t>
      </w:r>
      <w:r w:rsidR="00223D72" w:rsidRPr="00C466CD">
        <w:rPr>
          <w:rFonts w:ascii="Tahoma" w:hAnsi="Tahoma" w:cs="Tahoma"/>
          <w:sz w:val="28"/>
          <w:szCs w:val="28"/>
        </w:rPr>
        <w:t xml:space="preserve">la maestra </w:t>
      </w:r>
      <w:r w:rsidRPr="00C466CD">
        <w:rPr>
          <w:rFonts w:ascii="Tahoma" w:hAnsi="Tahoma" w:cs="Tahoma"/>
          <w:sz w:val="28"/>
          <w:szCs w:val="28"/>
        </w:rPr>
        <w:t>le comentó a María que si hubiera utilizado materiales nuevos</w:t>
      </w:r>
      <w:r w:rsidR="005865C1" w:rsidRPr="00C466CD">
        <w:rPr>
          <w:rFonts w:ascii="Tahoma" w:hAnsi="Tahoma" w:cs="Tahoma"/>
          <w:sz w:val="28"/>
          <w:szCs w:val="28"/>
        </w:rPr>
        <w:t>,</w:t>
      </w:r>
      <w:r w:rsidRPr="00C466CD">
        <w:rPr>
          <w:rFonts w:ascii="Tahoma" w:hAnsi="Tahoma" w:cs="Tahoma"/>
          <w:sz w:val="28"/>
          <w:szCs w:val="28"/>
        </w:rPr>
        <w:t xml:space="preserve"> </w:t>
      </w:r>
      <w:r w:rsidR="005865C1" w:rsidRPr="00C466CD">
        <w:rPr>
          <w:rFonts w:ascii="Tahoma" w:hAnsi="Tahoma" w:cs="Tahoma"/>
          <w:sz w:val="28"/>
          <w:szCs w:val="28"/>
        </w:rPr>
        <w:t>su</w:t>
      </w:r>
      <w:r w:rsidRPr="00C466CD">
        <w:rPr>
          <w:rFonts w:ascii="Tahoma" w:hAnsi="Tahoma" w:cs="Tahoma"/>
          <w:sz w:val="28"/>
          <w:szCs w:val="28"/>
        </w:rPr>
        <w:t xml:space="preserve"> trabajo hubiera quedado mejor, mientras que a sus compañeros los felicit</w:t>
      </w:r>
      <w:r w:rsidR="00223D72" w:rsidRPr="00C466CD">
        <w:rPr>
          <w:rFonts w:ascii="Tahoma" w:hAnsi="Tahoma" w:cs="Tahoma"/>
          <w:sz w:val="28"/>
          <w:szCs w:val="28"/>
        </w:rPr>
        <w:t>ó</w:t>
      </w:r>
      <w:r w:rsidRPr="00C466CD">
        <w:rPr>
          <w:rFonts w:ascii="Tahoma" w:hAnsi="Tahoma" w:cs="Tahoma"/>
          <w:sz w:val="28"/>
          <w:szCs w:val="28"/>
        </w:rPr>
        <w:t xml:space="preserve"> por haber comprado todos los materiales necesarios</w:t>
      </w:r>
      <w:r w:rsidR="00223D72" w:rsidRPr="00C466CD">
        <w:rPr>
          <w:rFonts w:ascii="Tahoma" w:hAnsi="Tahoma" w:cs="Tahoma"/>
          <w:sz w:val="28"/>
          <w:szCs w:val="28"/>
        </w:rPr>
        <w:t xml:space="preserve"> para la maqueta</w:t>
      </w:r>
      <w:r w:rsidRPr="00C466CD">
        <w:rPr>
          <w:rFonts w:ascii="Tahoma" w:hAnsi="Tahoma" w:cs="Tahoma"/>
          <w:sz w:val="28"/>
          <w:szCs w:val="28"/>
        </w:rPr>
        <w:t>.</w:t>
      </w:r>
    </w:p>
    <w:p w14:paraId="394531CD" w14:textId="55A56B47" w:rsidR="00223D72" w:rsidRPr="00C466CD" w:rsidRDefault="00446BF7" w:rsidP="00223D7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lastRenderedPageBreak/>
        <w:t>3.-</w:t>
      </w:r>
      <w:r w:rsidR="00430246" w:rsidRPr="00C466CD">
        <w:rPr>
          <w:rFonts w:ascii="Tahoma" w:hAnsi="Tahoma" w:cs="Tahoma"/>
          <w:sz w:val="28"/>
          <w:szCs w:val="28"/>
        </w:rPr>
        <w:t xml:space="preserve"> </w:t>
      </w:r>
      <w:r w:rsidR="00223D72" w:rsidRPr="00C466CD">
        <w:rPr>
          <w:rFonts w:ascii="Tahoma" w:hAnsi="Tahoma" w:cs="Tahoma"/>
          <w:sz w:val="28"/>
          <w:szCs w:val="28"/>
        </w:rPr>
        <w:t>¿Qué aspecto del trato hacia María refleja una situación de desigualdad?</w:t>
      </w:r>
    </w:p>
    <w:p w14:paraId="2E945C64" w14:textId="19987EAB" w:rsidR="00223D72" w:rsidRPr="00C466CD" w:rsidRDefault="00223D72" w:rsidP="00B123B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La maestra no debió pedir materiales nuevos para la actividad.</w:t>
      </w:r>
    </w:p>
    <w:p w14:paraId="0CA936C8" w14:textId="7E7B7943" w:rsidR="00223D72" w:rsidRPr="00C466CD" w:rsidRDefault="00223D72" w:rsidP="00B123B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La maestra minimizó el esfuerzo de María y no consideró la situación económica que vive.</w:t>
      </w:r>
    </w:p>
    <w:p w14:paraId="52A750F3" w14:textId="24ECB22C" w:rsidR="00223D72" w:rsidRPr="00C466CD" w:rsidRDefault="00223D72" w:rsidP="00B123B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María debió esforzarse más para conseguir</w:t>
      </w:r>
      <w:r w:rsidR="00FA7945" w:rsidRPr="00C466CD">
        <w:rPr>
          <w:rFonts w:ascii="Tahoma" w:hAnsi="Tahoma" w:cs="Tahoma"/>
          <w:sz w:val="28"/>
          <w:szCs w:val="28"/>
        </w:rPr>
        <w:t xml:space="preserve"> el dinero que le permitiera comprar</w:t>
      </w:r>
      <w:r w:rsidRPr="00C466CD">
        <w:rPr>
          <w:rFonts w:ascii="Tahoma" w:hAnsi="Tahoma" w:cs="Tahoma"/>
          <w:sz w:val="28"/>
          <w:szCs w:val="28"/>
        </w:rPr>
        <w:t xml:space="preserve"> los materiales correctos.</w:t>
      </w:r>
    </w:p>
    <w:p w14:paraId="7084A2ED" w14:textId="339ECAE7" w:rsidR="00513956" w:rsidRPr="00C466CD" w:rsidRDefault="00FA7945" w:rsidP="00B123B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T</w:t>
      </w:r>
      <w:r w:rsidR="00223D72" w:rsidRPr="00C466CD">
        <w:rPr>
          <w:rFonts w:ascii="Tahoma" w:hAnsi="Tahoma" w:cs="Tahoma"/>
          <w:sz w:val="28"/>
          <w:szCs w:val="28"/>
        </w:rPr>
        <w:t>odos los niños fueron evaluados por igual</w:t>
      </w:r>
      <w:r w:rsidRPr="00C466CD">
        <w:rPr>
          <w:rFonts w:ascii="Tahoma" w:hAnsi="Tahoma" w:cs="Tahoma"/>
          <w:sz w:val="28"/>
          <w:szCs w:val="28"/>
        </w:rPr>
        <w:t>, debido a que la indicación era que los compraran.</w:t>
      </w:r>
    </w:p>
    <w:p w14:paraId="2982DE66" w14:textId="77777777" w:rsidR="0037270A" w:rsidRPr="00C466CD" w:rsidRDefault="0037270A" w:rsidP="00223D7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172385C2" w14:textId="579ED31F" w:rsidR="0037270A" w:rsidRPr="00C466CD" w:rsidRDefault="00446BF7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 xml:space="preserve">4.- </w:t>
      </w:r>
      <w:r w:rsidR="0037270A" w:rsidRPr="00C466CD">
        <w:rPr>
          <w:rFonts w:ascii="Tahoma" w:hAnsi="Tahoma" w:cs="Tahoma"/>
          <w:sz w:val="28"/>
          <w:szCs w:val="28"/>
        </w:rPr>
        <w:t>¿Qué acción debió de realizar la maestra para evitar el trato desigual?</w:t>
      </w:r>
    </w:p>
    <w:p w14:paraId="48CF2830" w14:textId="3442B6C2" w:rsidR="0037270A" w:rsidRPr="00C466CD" w:rsidRDefault="0037270A" w:rsidP="00B123B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 xml:space="preserve">Reconocer el esfuerzo de María y </w:t>
      </w:r>
      <w:r w:rsidR="001146EA" w:rsidRPr="00C466CD">
        <w:rPr>
          <w:rFonts w:ascii="Tahoma" w:hAnsi="Tahoma" w:cs="Tahoma"/>
          <w:sz w:val="28"/>
          <w:szCs w:val="28"/>
        </w:rPr>
        <w:t>valorar</w:t>
      </w:r>
      <w:r w:rsidRPr="00C466CD">
        <w:rPr>
          <w:rFonts w:ascii="Tahoma" w:hAnsi="Tahoma" w:cs="Tahoma"/>
          <w:sz w:val="28"/>
          <w:szCs w:val="28"/>
        </w:rPr>
        <w:t xml:space="preserve"> el cumplimiento de la actividad con los materiales que le fue posible conseguir.</w:t>
      </w:r>
    </w:p>
    <w:p w14:paraId="4E458291" w14:textId="4BA36BF0" w:rsidR="0037270A" w:rsidRPr="00C466CD" w:rsidRDefault="0037270A" w:rsidP="00B123B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Exigir a María y a su familia que consig</w:t>
      </w:r>
      <w:r w:rsidR="00A85E45" w:rsidRPr="00C466CD">
        <w:rPr>
          <w:rFonts w:ascii="Tahoma" w:hAnsi="Tahoma" w:cs="Tahoma"/>
          <w:sz w:val="28"/>
          <w:szCs w:val="28"/>
        </w:rPr>
        <w:t>a</w:t>
      </w:r>
      <w:r w:rsidRPr="00C466CD">
        <w:rPr>
          <w:rFonts w:ascii="Tahoma" w:hAnsi="Tahoma" w:cs="Tahoma"/>
          <w:sz w:val="28"/>
          <w:szCs w:val="28"/>
        </w:rPr>
        <w:t xml:space="preserve"> los materiales sin importar su situación económica.</w:t>
      </w:r>
    </w:p>
    <w:p w14:paraId="5BAED94E" w14:textId="07F6A664" w:rsidR="0037270A" w:rsidRPr="00C466CD" w:rsidRDefault="0037270A" w:rsidP="00B123B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Ignorar el trabajo de María y enfocarse en atender solo a quienes presentaron su maqueta con materiales comprados.</w:t>
      </w:r>
    </w:p>
    <w:p w14:paraId="78E60D30" w14:textId="094E69A6" w:rsidR="0037270A" w:rsidRPr="00C466CD" w:rsidRDefault="006F2AA3" w:rsidP="00B123B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  <w:lang w:val="es-ES"/>
        </w:rPr>
      </w:pPr>
      <w:r w:rsidRPr="00C466CD">
        <w:rPr>
          <w:rFonts w:ascii="Tahoma" w:hAnsi="Tahoma" w:cs="Tahoma"/>
          <w:sz w:val="28"/>
          <w:szCs w:val="28"/>
          <w:lang w:val="es-ES"/>
        </w:rPr>
        <w:t>Solicitar a los compañeros de María que cooper</w:t>
      </w:r>
      <w:r w:rsidR="00A85E45" w:rsidRPr="00C466CD">
        <w:rPr>
          <w:rFonts w:ascii="Tahoma" w:hAnsi="Tahoma" w:cs="Tahoma"/>
          <w:sz w:val="28"/>
          <w:szCs w:val="28"/>
          <w:lang w:val="es-ES"/>
        </w:rPr>
        <w:t>en</w:t>
      </w:r>
      <w:r w:rsidRPr="00C466CD">
        <w:rPr>
          <w:rFonts w:ascii="Tahoma" w:hAnsi="Tahoma" w:cs="Tahoma"/>
          <w:sz w:val="28"/>
          <w:szCs w:val="28"/>
          <w:lang w:val="es-ES"/>
        </w:rPr>
        <w:t xml:space="preserve"> para darle un apoyo económico y así pu</w:t>
      </w:r>
      <w:r w:rsidR="006B2534" w:rsidRPr="00C466CD">
        <w:rPr>
          <w:rFonts w:ascii="Tahoma" w:hAnsi="Tahoma" w:cs="Tahoma"/>
          <w:sz w:val="28"/>
          <w:szCs w:val="28"/>
          <w:lang w:val="es-ES"/>
        </w:rPr>
        <w:t>diera</w:t>
      </w:r>
      <w:r w:rsidRPr="00C466CD">
        <w:rPr>
          <w:rFonts w:ascii="Tahoma" w:hAnsi="Tahoma" w:cs="Tahoma"/>
          <w:sz w:val="28"/>
          <w:szCs w:val="28"/>
          <w:lang w:val="es-ES"/>
        </w:rPr>
        <w:t xml:space="preserve"> comprar los materiales necesarios</w:t>
      </w:r>
      <w:r w:rsidR="0037270A" w:rsidRPr="00C466CD">
        <w:rPr>
          <w:rFonts w:ascii="Tahoma" w:hAnsi="Tahoma" w:cs="Tahoma"/>
          <w:sz w:val="28"/>
          <w:szCs w:val="28"/>
          <w:lang w:val="es-ES"/>
        </w:rPr>
        <w:t>.</w:t>
      </w:r>
    </w:p>
    <w:p w14:paraId="29E1F74C" w14:textId="77777777" w:rsidR="00382296" w:rsidRPr="00C466CD" w:rsidRDefault="00382296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  <w:lang w:val="es-ES"/>
        </w:rPr>
      </w:pPr>
    </w:p>
    <w:p w14:paraId="058D4155" w14:textId="461165D9" w:rsidR="00382296" w:rsidRPr="00C466CD" w:rsidRDefault="00382296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  <w:lang w:val="es-ES"/>
        </w:rPr>
      </w:pPr>
      <w:r w:rsidRPr="00C466CD">
        <w:rPr>
          <w:rFonts w:ascii="Tahoma" w:hAnsi="Tahoma" w:cs="Tahoma"/>
          <w:sz w:val="28"/>
          <w:szCs w:val="28"/>
          <w:lang w:val="es-ES"/>
        </w:rPr>
        <w:t>5.-</w:t>
      </w:r>
      <w:r w:rsidR="00430246" w:rsidRPr="00C466CD">
        <w:rPr>
          <w:rFonts w:ascii="Tahoma" w:hAnsi="Tahoma" w:cs="Tahoma"/>
          <w:sz w:val="28"/>
          <w:szCs w:val="28"/>
          <w:lang w:val="es-ES"/>
        </w:rPr>
        <w:t xml:space="preserve"> </w:t>
      </w:r>
      <w:r w:rsidR="007B764B" w:rsidRPr="00C466CD">
        <w:rPr>
          <w:rFonts w:ascii="Tahoma" w:hAnsi="Tahoma" w:cs="Tahoma"/>
          <w:sz w:val="28"/>
          <w:szCs w:val="28"/>
          <w:lang w:val="es-ES"/>
        </w:rPr>
        <w:t>En la situación de María, ¿</w:t>
      </w:r>
      <w:r w:rsidR="00F44A41" w:rsidRPr="00C466CD">
        <w:rPr>
          <w:rFonts w:ascii="Tahoma" w:hAnsi="Tahoma" w:cs="Tahoma"/>
          <w:sz w:val="28"/>
          <w:szCs w:val="28"/>
          <w:lang w:val="es-ES"/>
        </w:rPr>
        <w:t>cuál fue el motivo por la que fue discriminada por</w:t>
      </w:r>
      <w:r w:rsidR="0096782B" w:rsidRPr="00C466CD">
        <w:rPr>
          <w:rFonts w:ascii="Tahoma" w:hAnsi="Tahoma" w:cs="Tahoma"/>
          <w:sz w:val="28"/>
          <w:szCs w:val="28"/>
          <w:lang w:val="es-ES"/>
        </w:rPr>
        <w:t xml:space="preserve"> la maestra</w:t>
      </w:r>
      <w:r w:rsidRPr="00C466CD">
        <w:rPr>
          <w:rFonts w:ascii="Tahoma" w:hAnsi="Tahoma" w:cs="Tahoma"/>
          <w:sz w:val="28"/>
          <w:szCs w:val="28"/>
          <w:lang w:val="es-ES"/>
        </w:rPr>
        <w:t>?</w:t>
      </w:r>
    </w:p>
    <w:tbl>
      <w:tblPr>
        <w:tblStyle w:val="Tablaconcuadrcula"/>
        <w:tblpPr w:leftFromText="141" w:rightFromText="141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382296" w:rsidRPr="00C466CD" w14:paraId="04AAF132" w14:textId="77777777" w:rsidTr="00434CF4">
        <w:tc>
          <w:tcPr>
            <w:tcW w:w="5122" w:type="dxa"/>
            <w:hideMark/>
          </w:tcPr>
          <w:p w14:paraId="3DC32B44" w14:textId="7E6A019F" w:rsidR="00382296" w:rsidRPr="00C466CD" w:rsidRDefault="00382296" w:rsidP="00382296">
            <w:pPr>
              <w:jc w:val="both"/>
            </w:pPr>
            <w:r w:rsidRPr="00C466CD">
              <w:t xml:space="preserve">a) </w:t>
            </w:r>
            <w:r w:rsidR="00F44A41" w:rsidRPr="00C466CD">
              <w:t>El origen étnico</w:t>
            </w:r>
          </w:p>
        </w:tc>
        <w:tc>
          <w:tcPr>
            <w:tcW w:w="5123" w:type="dxa"/>
            <w:hideMark/>
          </w:tcPr>
          <w:p w14:paraId="035F9384" w14:textId="303B784E" w:rsidR="00382296" w:rsidRPr="00C466CD" w:rsidRDefault="00382296" w:rsidP="00382296">
            <w:pPr>
              <w:jc w:val="both"/>
            </w:pPr>
            <w:r w:rsidRPr="00C466CD">
              <w:t xml:space="preserve">c) </w:t>
            </w:r>
            <w:r w:rsidR="00F44A41" w:rsidRPr="00C466CD">
              <w:t>La situación económica</w:t>
            </w:r>
          </w:p>
        </w:tc>
      </w:tr>
      <w:tr w:rsidR="00382296" w:rsidRPr="00C466CD" w14:paraId="40CD4FB2" w14:textId="77777777" w:rsidTr="00434CF4">
        <w:tc>
          <w:tcPr>
            <w:tcW w:w="5122" w:type="dxa"/>
            <w:hideMark/>
          </w:tcPr>
          <w:p w14:paraId="2CF3AE28" w14:textId="43CD2619" w:rsidR="00382296" w:rsidRPr="00C466CD" w:rsidRDefault="00382296" w:rsidP="00382296">
            <w:pPr>
              <w:jc w:val="both"/>
            </w:pPr>
            <w:r w:rsidRPr="00C466CD">
              <w:t xml:space="preserve">b) </w:t>
            </w:r>
            <w:r w:rsidR="00F44A41" w:rsidRPr="00C466CD">
              <w:t>El género</w:t>
            </w:r>
          </w:p>
        </w:tc>
        <w:tc>
          <w:tcPr>
            <w:tcW w:w="5123" w:type="dxa"/>
            <w:hideMark/>
          </w:tcPr>
          <w:p w14:paraId="1B6D07B4" w14:textId="74831F66" w:rsidR="00382296" w:rsidRPr="00C466CD" w:rsidRDefault="00382296" w:rsidP="00382296">
            <w:pPr>
              <w:jc w:val="both"/>
            </w:pPr>
            <w:r w:rsidRPr="00C466CD">
              <w:t xml:space="preserve">d) </w:t>
            </w:r>
            <w:r w:rsidR="00F44A41" w:rsidRPr="00C466CD">
              <w:t>La lengua</w:t>
            </w:r>
          </w:p>
        </w:tc>
      </w:tr>
    </w:tbl>
    <w:p w14:paraId="2B577C8C" w14:textId="77777777" w:rsidR="00382296" w:rsidRPr="00C466CD" w:rsidRDefault="00382296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560FD7A" w14:textId="472042E9" w:rsidR="00FC1A6A" w:rsidRPr="00C466CD" w:rsidRDefault="003521D5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 xml:space="preserve">6.- Son cuestiones que se convierten en causa de actos de discriminación para las personas, </w:t>
      </w:r>
      <w:r w:rsidRPr="00C466CD">
        <w:rPr>
          <w:rFonts w:ascii="Tahoma" w:hAnsi="Tahoma" w:cs="Tahoma"/>
          <w:b/>
          <w:bCs/>
          <w:sz w:val="28"/>
          <w:szCs w:val="28"/>
          <w:u w:val="single"/>
        </w:rPr>
        <w:t>excepto:</w:t>
      </w:r>
    </w:p>
    <w:p w14:paraId="5C69498A" w14:textId="67227501" w:rsidR="00FC1A6A" w:rsidRPr="00C466CD" w:rsidRDefault="002E7658" w:rsidP="00B123B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Desconocimiento de los derechos y capacidades que tienen las personas con alguna discapacidad.</w:t>
      </w:r>
    </w:p>
    <w:p w14:paraId="6C05C98A" w14:textId="677C7537" w:rsidR="002E7658" w:rsidRPr="00C466CD" w:rsidRDefault="002E7658" w:rsidP="00B123B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Prejuicios acerca de que las niñas y mujeres son más débiles o menos capaces para realizar ciertas actividades.</w:t>
      </w:r>
    </w:p>
    <w:p w14:paraId="68B5F78B" w14:textId="4C7D7B39" w:rsidR="002E7658" w:rsidRPr="00C466CD" w:rsidRDefault="001E3713" w:rsidP="00B123B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Sensibilización en las personas para respetar y garantizar los derechos de todas las personas.</w:t>
      </w:r>
    </w:p>
    <w:p w14:paraId="796CFE22" w14:textId="79BB2C14" w:rsidR="001E3713" w:rsidRPr="00C466CD" w:rsidRDefault="001E3713" w:rsidP="00B123BC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466CD">
        <w:rPr>
          <w:rFonts w:ascii="Tahoma" w:hAnsi="Tahoma" w:cs="Tahoma"/>
          <w:sz w:val="28"/>
          <w:szCs w:val="28"/>
        </w:rPr>
        <w:t>Estereotipos de lo que pueden hacer ciertas personas de acuerdo a su género y posibilidades.</w:t>
      </w:r>
    </w:p>
    <w:p w14:paraId="1A0FDF4A" w14:textId="77777777" w:rsidR="002A1CB9" w:rsidRPr="00C466CD" w:rsidRDefault="002A1CB9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0F69E42" w14:textId="77777777" w:rsidR="00FC1A6A" w:rsidRPr="00C466CD" w:rsidRDefault="00FC1A6A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3951B443" w14:textId="77777777" w:rsidR="00FC1A6A" w:rsidRPr="00C466CD" w:rsidRDefault="00FC1A6A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75B19F00" w14:textId="77777777" w:rsidR="00FC1A6A" w:rsidRPr="00C466CD" w:rsidRDefault="00FC1A6A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08B4D2EB" w14:textId="77777777" w:rsidR="00FC1A6A" w:rsidRPr="00C466CD" w:rsidRDefault="00FC1A6A" w:rsidP="0037270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07E3ED7B" w14:textId="77777777" w:rsidR="00734F52" w:rsidRPr="00C466CD" w:rsidRDefault="00734F52" w:rsidP="00746CF2">
      <w:pPr>
        <w:jc w:val="both"/>
      </w:pPr>
    </w:p>
    <w:p w14:paraId="0D07C286" w14:textId="37EFFFBF" w:rsidR="00746CF2" w:rsidRPr="00C466CD" w:rsidRDefault="00BA7291" w:rsidP="00746CF2">
      <w:pPr>
        <w:jc w:val="both"/>
      </w:pPr>
      <w:r w:rsidRPr="00C466CD">
        <w:lastRenderedPageBreak/>
        <w:t>7</w:t>
      </w:r>
      <w:r w:rsidR="00746CF2" w:rsidRPr="00C466CD">
        <w:t>.-</w:t>
      </w:r>
      <w:r w:rsidR="00513956" w:rsidRPr="00C466CD">
        <w:t xml:space="preserve"> </w:t>
      </w:r>
      <w:r w:rsidR="00746CF2" w:rsidRPr="00C466CD">
        <w:t xml:space="preserve">Selecciona la opción que relaciona correctamente </w:t>
      </w:r>
      <w:r w:rsidR="002A1CB9" w:rsidRPr="00C466CD">
        <w:t xml:space="preserve">las situaciones de discriminación con el </w:t>
      </w:r>
      <w:r w:rsidR="00B40F6A" w:rsidRPr="00C466CD">
        <w:t>motivo por el que suceden</w:t>
      </w:r>
      <w:r w:rsidR="00746CF2" w:rsidRPr="00C466CD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5860"/>
      </w:tblGrid>
      <w:tr w:rsidR="00746CF2" w:rsidRPr="00C466CD" w14:paraId="28A5931A" w14:textId="77777777" w:rsidTr="006C722D">
        <w:trPr>
          <w:trHeight w:val="850"/>
        </w:trPr>
        <w:tc>
          <w:tcPr>
            <w:tcW w:w="2410" w:type="dxa"/>
            <w:vAlign w:val="center"/>
          </w:tcPr>
          <w:p w14:paraId="7DBE46F3" w14:textId="107B5B2B" w:rsidR="00746CF2" w:rsidRPr="00C466CD" w:rsidRDefault="002F2456" w:rsidP="00513956">
            <w:r w:rsidRPr="00434CF4">
              <w:rPr>
                <w:b/>
                <w:bCs/>
              </w:rPr>
              <w:t>1.</w:t>
            </w:r>
            <w:r w:rsidR="0076362E" w:rsidRPr="00C466CD">
              <w:t xml:space="preserve"> </w:t>
            </w:r>
            <w:r w:rsidR="00430246" w:rsidRPr="00C466CD">
              <w:t>C</w:t>
            </w:r>
            <w:r w:rsidR="00B40F6A" w:rsidRPr="00C466CD">
              <w:t>ondición física</w:t>
            </w:r>
          </w:p>
        </w:tc>
        <w:tc>
          <w:tcPr>
            <w:tcW w:w="1985" w:type="dxa"/>
            <w:vAlign w:val="center"/>
          </w:tcPr>
          <w:p w14:paraId="07B4C1EE" w14:textId="751CA8BB" w:rsidR="00746CF2" w:rsidRPr="00C466CD" w:rsidRDefault="00746CF2" w:rsidP="001030B2">
            <w:pPr>
              <w:jc w:val="both"/>
            </w:pPr>
          </w:p>
        </w:tc>
        <w:tc>
          <w:tcPr>
            <w:tcW w:w="5860" w:type="dxa"/>
          </w:tcPr>
          <w:p w14:paraId="256CBF13" w14:textId="77777777" w:rsidR="009C377C" w:rsidRPr="00C466CD" w:rsidRDefault="009C377C" w:rsidP="009C377C">
            <w:pPr>
              <w:jc w:val="both"/>
            </w:pPr>
          </w:p>
          <w:p w14:paraId="0A0FCE49" w14:textId="516D9614" w:rsidR="00746CF2" w:rsidRPr="00C466CD" w:rsidRDefault="00746CF2" w:rsidP="009C377C">
            <w:pPr>
              <w:jc w:val="both"/>
            </w:pPr>
            <w:r w:rsidRPr="00434CF4">
              <w:rPr>
                <w:b/>
                <w:bCs/>
              </w:rPr>
              <w:t>(W)</w:t>
            </w:r>
            <w:r w:rsidRPr="00C466CD">
              <w:t xml:space="preserve"> </w:t>
            </w:r>
            <w:r w:rsidR="00E571A2" w:rsidRPr="00C466CD">
              <w:t>Luis tiene tatuajes en sus brazos, un día fue a trabajar con una camisa de manga corta y su jefe observó sus brazos, posteriormente le dijo que sería su último día de trabajo ahí, ya que no aceptaban personas tatuadas.</w:t>
            </w:r>
          </w:p>
          <w:p w14:paraId="3C807F6F" w14:textId="316118DC" w:rsidR="00EE46E4" w:rsidRPr="00C466CD" w:rsidRDefault="00EE46E4" w:rsidP="009C377C">
            <w:pPr>
              <w:rPr>
                <w:lang w:val="es-MX"/>
              </w:rPr>
            </w:pPr>
          </w:p>
        </w:tc>
      </w:tr>
      <w:tr w:rsidR="00746CF2" w:rsidRPr="00C466CD" w14:paraId="31ADB394" w14:textId="77777777" w:rsidTr="006C722D">
        <w:trPr>
          <w:trHeight w:val="850"/>
        </w:trPr>
        <w:tc>
          <w:tcPr>
            <w:tcW w:w="2410" w:type="dxa"/>
            <w:vAlign w:val="center"/>
            <w:hideMark/>
          </w:tcPr>
          <w:p w14:paraId="0ABD462B" w14:textId="0512C1DD" w:rsidR="00EE46E4" w:rsidRPr="00C466CD" w:rsidRDefault="00EE46E4" w:rsidP="00513956">
            <w:r w:rsidRPr="00434CF4">
              <w:rPr>
                <w:b/>
                <w:bCs/>
              </w:rPr>
              <w:t>2.</w:t>
            </w:r>
            <w:r w:rsidR="0076362E" w:rsidRPr="00C466CD">
              <w:t xml:space="preserve"> </w:t>
            </w:r>
            <w:r w:rsidR="00430246" w:rsidRPr="00C466CD">
              <w:t>G</w:t>
            </w:r>
            <w:r w:rsidR="006C722D" w:rsidRPr="00C466CD">
              <w:t>énero</w:t>
            </w:r>
          </w:p>
          <w:p w14:paraId="730914C0" w14:textId="670C450F" w:rsidR="00EE46E4" w:rsidRPr="00C466CD" w:rsidRDefault="00EE46E4" w:rsidP="00513956"/>
        </w:tc>
        <w:tc>
          <w:tcPr>
            <w:tcW w:w="1985" w:type="dxa"/>
            <w:vAlign w:val="center"/>
          </w:tcPr>
          <w:p w14:paraId="3E6DEE74" w14:textId="77777777" w:rsidR="00746CF2" w:rsidRPr="00C466CD" w:rsidRDefault="00746CF2" w:rsidP="001030B2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hideMark/>
          </w:tcPr>
          <w:p w14:paraId="3A98FCD7" w14:textId="77777777" w:rsidR="009C377C" w:rsidRPr="00C466CD" w:rsidRDefault="009C377C" w:rsidP="009C377C">
            <w:pPr>
              <w:jc w:val="both"/>
            </w:pPr>
          </w:p>
          <w:p w14:paraId="6D374DB4" w14:textId="6C17CAA1" w:rsidR="00C400FF" w:rsidRPr="00C466CD" w:rsidRDefault="00746CF2" w:rsidP="009C377C">
            <w:pPr>
              <w:jc w:val="both"/>
              <w:rPr>
                <w:noProof/>
              </w:rPr>
            </w:pPr>
            <w:r w:rsidRPr="00434CF4">
              <w:rPr>
                <w:b/>
                <w:bCs/>
              </w:rPr>
              <w:t>(X)</w:t>
            </w:r>
            <w:r w:rsidR="00C400FF" w:rsidRPr="00C466CD">
              <w:rPr>
                <w:noProof/>
              </w:rPr>
              <w:t xml:space="preserve"> </w:t>
            </w:r>
            <w:r w:rsidR="009C377C" w:rsidRPr="00C466CD">
              <w:rPr>
                <w:noProof/>
              </w:rPr>
              <w:t xml:space="preserve">En la escuela de Inés asiste un alumno en silla de ruedas, en los recreos </w:t>
            </w:r>
            <w:r w:rsidR="00C466CD" w:rsidRPr="00C466CD">
              <w:rPr>
                <w:noProof/>
              </w:rPr>
              <w:t>é</w:t>
            </w:r>
            <w:r w:rsidR="009C377C" w:rsidRPr="00C466CD">
              <w:rPr>
                <w:noProof/>
              </w:rPr>
              <w:t>l les pide a sus compañeros que lo dejen participar en el juego de futbol, pero ellos le dicen que él no puede jugar ese deporte que mejor haga otra actividad.</w:t>
            </w:r>
          </w:p>
          <w:p w14:paraId="3598C9B4" w14:textId="77777777" w:rsidR="009C377C" w:rsidRPr="00C466CD" w:rsidRDefault="009C377C" w:rsidP="009C377C">
            <w:pPr>
              <w:jc w:val="both"/>
              <w:rPr>
                <w:lang w:val="es-MX"/>
              </w:rPr>
            </w:pPr>
          </w:p>
          <w:p w14:paraId="1A61B6C7" w14:textId="7C35D230" w:rsidR="002F2456" w:rsidRPr="00C466CD" w:rsidRDefault="002F2456" w:rsidP="009C377C"/>
        </w:tc>
      </w:tr>
      <w:tr w:rsidR="00746CF2" w:rsidRPr="00C466CD" w14:paraId="60934383" w14:textId="77777777" w:rsidTr="006C722D">
        <w:trPr>
          <w:trHeight w:val="850"/>
        </w:trPr>
        <w:tc>
          <w:tcPr>
            <w:tcW w:w="2410" w:type="dxa"/>
            <w:vAlign w:val="center"/>
            <w:hideMark/>
          </w:tcPr>
          <w:p w14:paraId="6FCF12F3" w14:textId="5C86BFA6" w:rsidR="00746CF2" w:rsidRPr="00C466CD" w:rsidRDefault="002F2456" w:rsidP="00513956">
            <w:r w:rsidRPr="00434CF4">
              <w:rPr>
                <w:b/>
                <w:bCs/>
              </w:rPr>
              <w:t>3.</w:t>
            </w:r>
            <w:r w:rsidR="0076362E" w:rsidRPr="00C466CD">
              <w:rPr>
                <w:noProof/>
              </w:rPr>
              <w:t xml:space="preserve"> </w:t>
            </w:r>
            <w:r w:rsidR="00430246" w:rsidRPr="00C466CD">
              <w:rPr>
                <w:noProof/>
              </w:rPr>
              <w:t>A</w:t>
            </w:r>
            <w:r w:rsidR="006C722D" w:rsidRPr="00C466CD">
              <w:rPr>
                <w:noProof/>
              </w:rPr>
              <w:t>pariencia física</w:t>
            </w:r>
          </w:p>
        </w:tc>
        <w:tc>
          <w:tcPr>
            <w:tcW w:w="1985" w:type="dxa"/>
            <w:vAlign w:val="center"/>
          </w:tcPr>
          <w:p w14:paraId="7616DA7A" w14:textId="77777777" w:rsidR="00746CF2" w:rsidRPr="00C466CD" w:rsidRDefault="00746CF2" w:rsidP="001030B2">
            <w:pPr>
              <w:jc w:val="both"/>
            </w:pPr>
          </w:p>
        </w:tc>
        <w:tc>
          <w:tcPr>
            <w:tcW w:w="5860" w:type="dxa"/>
            <w:hideMark/>
          </w:tcPr>
          <w:p w14:paraId="0B2A9FF0" w14:textId="77777777" w:rsidR="00E571A2" w:rsidRPr="00C466CD" w:rsidRDefault="00E571A2" w:rsidP="009C377C"/>
          <w:p w14:paraId="50FDEF48" w14:textId="75DA7DB1" w:rsidR="00C400FF" w:rsidRPr="00C466CD" w:rsidRDefault="00746CF2" w:rsidP="00E571A2">
            <w:pPr>
              <w:jc w:val="both"/>
            </w:pPr>
            <w:r w:rsidRPr="00434CF4">
              <w:rPr>
                <w:b/>
                <w:bCs/>
              </w:rPr>
              <w:t>(Y)</w:t>
            </w:r>
            <w:r w:rsidRPr="00C466CD">
              <w:t xml:space="preserve"> </w:t>
            </w:r>
            <w:r w:rsidR="00E571A2" w:rsidRPr="00C466CD">
              <w:t>Luis es una persona con discapacidad visual que ha querido estudiar, pero siempre se le ha negado debido a que no se tienen escuelas, ni personas aptas para atenderlo.</w:t>
            </w:r>
          </w:p>
          <w:p w14:paraId="5A5E1D50" w14:textId="7FB310B0" w:rsidR="00C400FF" w:rsidRPr="00C466CD" w:rsidRDefault="00C400FF" w:rsidP="009C377C"/>
          <w:p w14:paraId="2AEFB643" w14:textId="6EC0AB6E" w:rsidR="002F2456" w:rsidRPr="00C466CD" w:rsidRDefault="002F2456" w:rsidP="009C377C"/>
          <w:p w14:paraId="55ACC876" w14:textId="77777777" w:rsidR="00746CF2" w:rsidRPr="00C466CD" w:rsidRDefault="00746CF2" w:rsidP="009C377C"/>
        </w:tc>
      </w:tr>
      <w:tr w:rsidR="00746CF2" w:rsidRPr="00C466CD" w14:paraId="19EB0F17" w14:textId="77777777" w:rsidTr="006C722D">
        <w:trPr>
          <w:trHeight w:val="850"/>
        </w:trPr>
        <w:tc>
          <w:tcPr>
            <w:tcW w:w="2410" w:type="dxa"/>
            <w:vAlign w:val="center"/>
          </w:tcPr>
          <w:p w14:paraId="0C91E0F8" w14:textId="5AA17130" w:rsidR="00746CF2" w:rsidRPr="00C466CD" w:rsidRDefault="002F2456" w:rsidP="00513956">
            <w:r w:rsidRPr="00434CF4">
              <w:rPr>
                <w:b/>
                <w:bCs/>
              </w:rPr>
              <w:t>4</w:t>
            </w:r>
            <w:r w:rsidR="00430246" w:rsidRPr="00434CF4">
              <w:rPr>
                <w:b/>
                <w:bCs/>
              </w:rPr>
              <w:t>.</w:t>
            </w:r>
            <w:r w:rsidR="00430246" w:rsidRPr="00C466CD">
              <w:t xml:space="preserve"> C</w:t>
            </w:r>
            <w:r w:rsidR="00E26D63" w:rsidRPr="00C466CD">
              <w:t>ondición sensorial</w:t>
            </w:r>
          </w:p>
        </w:tc>
        <w:tc>
          <w:tcPr>
            <w:tcW w:w="1985" w:type="dxa"/>
            <w:vAlign w:val="center"/>
          </w:tcPr>
          <w:p w14:paraId="53703E8B" w14:textId="77777777" w:rsidR="00746CF2" w:rsidRPr="00C466CD" w:rsidRDefault="00746CF2" w:rsidP="001030B2">
            <w:pPr>
              <w:jc w:val="both"/>
            </w:pPr>
          </w:p>
        </w:tc>
        <w:tc>
          <w:tcPr>
            <w:tcW w:w="5860" w:type="dxa"/>
          </w:tcPr>
          <w:p w14:paraId="136D85B5" w14:textId="77777777" w:rsidR="00E571A2" w:rsidRPr="00C466CD" w:rsidRDefault="00E571A2" w:rsidP="009C377C"/>
          <w:p w14:paraId="5E68F308" w14:textId="30D9C727" w:rsidR="00746CF2" w:rsidRPr="00C466CD" w:rsidRDefault="00746CF2" w:rsidP="00E571A2">
            <w:pPr>
              <w:jc w:val="both"/>
            </w:pPr>
            <w:r w:rsidRPr="00434CF4">
              <w:rPr>
                <w:b/>
                <w:bCs/>
              </w:rPr>
              <w:t>(Z)</w:t>
            </w:r>
            <w:r w:rsidRPr="00C466CD">
              <w:t xml:space="preserve"> </w:t>
            </w:r>
            <w:r w:rsidR="00E571A2" w:rsidRPr="00C466CD">
              <w:t xml:space="preserve">La familia de Ana le comenta a la niña que debe de aprender a cocinar, cocer y hacer la limpieza del hogar, </w:t>
            </w:r>
            <w:r w:rsidR="00430246" w:rsidRPr="00C466CD">
              <w:t>porque</w:t>
            </w:r>
            <w:r w:rsidR="00E571A2" w:rsidRPr="00C466CD">
              <w:t xml:space="preserve"> ella es mujer y no debe de estudiar, ya que se debe de dedicar al hogar.</w:t>
            </w:r>
          </w:p>
          <w:p w14:paraId="604E9950" w14:textId="77777777" w:rsidR="00C400FF" w:rsidRPr="00C466CD" w:rsidRDefault="00C400FF" w:rsidP="009C377C"/>
          <w:p w14:paraId="141C3A08" w14:textId="349DF8F2" w:rsidR="00C400FF" w:rsidRPr="00C466CD" w:rsidRDefault="00C400FF" w:rsidP="009C377C"/>
        </w:tc>
      </w:tr>
    </w:tbl>
    <w:p w14:paraId="69AE9216" w14:textId="44EA975F" w:rsidR="00746CF2" w:rsidRPr="00C466CD" w:rsidRDefault="00746CF2" w:rsidP="00746CF2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746CF2" w:rsidRPr="00C466CD" w14:paraId="18B76D84" w14:textId="77777777" w:rsidTr="001030B2">
        <w:tc>
          <w:tcPr>
            <w:tcW w:w="5122" w:type="dxa"/>
            <w:hideMark/>
          </w:tcPr>
          <w:p w14:paraId="692740B0" w14:textId="77777777" w:rsidR="00746CF2" w:rsidRPr="00C466CD" w:rsidRDefault="00746CF2" w:rsidP="001030B2">
            <w:pPr>
              <w:jc w:val="both"/>
            </w:pPr>
            <w:bookmarkStart w:id="0" w:name="_Hlk175425962"/>
            <w:r w:rsidRPr="00C466CD">
              <w:t>a) 1W – 2Y – 3Z – 4X</w:t>
            </w:r>
          </w:p>
        </w:tc>
        <w:tc>
          <w:tcPr>
            <w:tcW w:w="5123" w:type="dxa"/>
            <w:hideMark/>
          </w:tcPr>
          <w:p w14:paraId="21E992F4" w14:textId="568B0490" w:rsidR="00746CF2" w:rsidRPr="00C466CD" w:rsidRDefault="00746CF2" w:rsidP="001030B2">
            <w:pPr>
              <w:jc w:val="both"/>
            </w:pPr>
            <w:r w:rsidRPr="00C466CD">
              <w:t>c) 1</w:t>
            </w:r>
            <w:r w:rsidR="000D66CE" w:rsidRPr="00C466CD">
              <w:t>X</w:t>
            </w:r>
            <w:r w:rsidRPr="00C466CD">
              <w:t xml:space="preserve"> – 2</w:t>
            </w:r>
            <w:r w:rsidR="00E571A2" w:rsidRPr="00C466CD">
              <w:t>Z</w:t>
            </w:r>
            <w:r w:rsidRPr="00C466CD">
              <w:t xml:space="preserve"> – 3</w:t>
            </w:r>
            <w:r w:rsidR="00E571A2" w:rsidRPr="00C466CD">
              <w:t>W</w:t>
            </w:r>
            <w:r w:rsidRPr="00C466CD">
              <w:t xml:space="preserve"> – 4</w:t>
            </w:r>
            <w:r w:rsidR="00E571A2" w:rsidRPr="00C466CD">
              <w:t>Y</w:t>
            </w:r>
          </w:p>
        </w:tc>
      </w:tr>
      <w:tr w:rsidR="00746CF2" w:rsidRPr="00C466CD" w14:paraId="376A7725" w14:textId="77777777" w:rsidTr="001030B2">
        <w:tc>
          <w:tcPr>
            <w:tcW w:w="5122" w:type="dxa"/>
            <w:hideMark/>
          </w:tcPr>
          <w:p w14:paraId="4FF11062" w14:textId="51A89315" w:rsidR="00746CF2" w:rsidRPr="00C466CD" w:rsidRDefault="00746CF2" w:rsidP="001030B2">
            <w:pPr>
              <w:jc w:val="both"/>
            </w:pPr>
            <w:r w:rsidRPr="00C466CD">
              <w:t>b) 1</w:t>
            </w:r>
            <w:r w:rsidR="00E571A2" w:rsidRPr="00C466CD">
              <w:t>X</w:t>
            </w:r>
            <w:r w:rsidRPr="00C466CD">
              <w:t xml:space="preserve"> – 2</w:t>
            </w:r>
            <w:r w:rsidR="00FD4E01" w:rsidRPr="00C466CD">
              <w:t>W</w:t>
            </w:r>
            <w:r w:rsidRPr="00C466CD">
              <w:t xml:space="preserve"> – 3</w:t>
            </w:r>
            <w:r w:rsidR="00E571A2" w:rsidRPr="00C466CD">
              <w:t>Z</w:t>
            </w:r>
            <w:r w:rsidRPr="00C466CD">
              <w:t xml:space="preserve"> – 4</w:t>
            </w:r>
            <w:r w:rsidR="00FD4E01" w:rsidRPr="00C466CD">
              <w:t>Y</w:t>
            </w:r>
          </w:p>
        </w:tc>
        <w:tc>
          <w:tcPr>
            <w:tcW w:w="5123" w:type="dxa"/>
            <w:hideMark/>
          </w:tcPr>
          <w:p w14:paraId="6E0E589D" w14:textId="4D5776A7" w:rsidR="00746CF2" w:rsidRPr="00C466CD" w:rsidRDefault="00746CF2" w:rsidP="001030B2">
            <w:pPr>
              <w:jc w:val="both"/>
            </w:pPr>
            <w:r w:rsidRPr="00C466CD">
              <w:t>d) 1</w:t>
            </w:r>
            <w:r w:rsidR="00FD4E01" w:rsidRPr="00C466CD">
              <w:t>Z</w:t>
            </w:r>
            <w:r w:rsidRPr="00C466CD">
              <w:t>– 2</w:t>
            </w:r>
            <w:r w:rsidR="00FD4E01" w:rsidRPr="00C466CD">
              <w:t>W</w:t>
            </w:r>
            <w:r w:rsidRPr="00C466CD">
              <w:t xml:space="preserve"> – 3</w:t>
            </w:r>
            <w:r w:rsidR="00FD4E01" w:rsidRPr="00C466CD">
              <w:t>Y</w:t>
            </w:r>
            <w:r w:rsidRPr="00C466CD">
              <w:t xml:space="preserve"> – 4</w:t>
            </w:r>
            <w:r w:rsidR="00FD4E01" w:rsidRPr="00C466CD">
              <w:t>X</w:t>
            </w:r>
          </w:p>
        </w:tc>
      </w:tr>
      <w:bookmarkEnd w:id="0"/>
    </w:tbl>
    <w:p w14:paraId="5E44B605" w14:textId="77777777" w:rsidR="00746CF2" w:rsidRPr="00C466CD" w:rsidRDefault="00746CF2" w:rsidP="00412609">
      <w:pPr>
        <w:jc w:val="both"/>
      </w:pPr>
    </w:p>
    <w:p w14:paraId="5AE6F0E3" w14:textId="77777777" w:rsidR="0076115B" w:rsidRPr="00C466CD" w:rsidRDefault="0076115B" w:rsidP="00412609">
      <w:pPr>
        <w:jc w:val="both"/>
      </w:pPr>
    </w:p>
    <w:p w14:paraId="618C75DD" w14:textId="77777777" w:rsidR="0076115B" w:rsidRPr="00C466CD" w:rsidRDefault="0076115B" w:rsidP="00412609">
      <w:pPr>
        <w:jc w:val="both"/>
      </w:pPr>
    </w:p>
    <w:p w14:paraId="65DB28A7" w14:textId="77777777" w:rsidR="0076115B" w:rsidRPr="00C466CD" w:rsidRDefault="0076115B" w:rsidP="00412609">
      <w:pPr>
        <w:jc w:val="both"/>
      </w:pPr>
    </w:p>
    <w:p w14:paraId="091180F8" w14:textId="54DDE593" w:rsidR="00C60D87" w:rsidRPr="00C466CD" w:rsidRDefault="00C60D87" w:rsidP="00412609">
      <w:pPr>
        <w:jc w:val="both"/>
      </w:pPr>
    </w:p>
    <w:p w14:paraId="6B19C90E" w14:textId="0174DB58" w:rsidR="00C869E3" w:rsidRPr="00C466CD" w:rsidRDefault="004805D2" w:rsidP="00026A0F">
      <w:pPr>
        <w:jc w:val="both"/>
      </w:pPr>
      <w:r w:rsidRPr="00C466CD">
        <w:lastRenderedPageBreak/>
        <w:t>8</w:t>
      </w:r>
      <w:r w:rsidR="00FA2026" w:rsidRPr="00C466CD">
        <w:t>.-</w:t>
      </w:r>
      <w:r w:rsidR="00513956" w:rsidRPr="00C466CD">
        <w:t xml:space="preserve"> </w:t>
      </w:r>
      <w:r w:rsidR="009A6A60" w:rsidRPr="00C466CD">
        <w:t xml:space="preserve">Son acciones que podemos realizar para evitar la discriminación, </w:t>
      </w:r>
      <w:r w:rsidR="009A6A60" w:rsidRPr="00C466CD">
        <w:rPr>
          <w:b/>
          <w:bCs/>
          <w:u w:val="single"/>
        </w:rPr>
        <w:t>excepto:</w:t>
      </w:r>
    </w:p>
    <w:p w14:paraId="0CD2C597" w14:textId="5DA5694E" w:rsidR="009A6A60" w:rsidRPr="00C466CD" w:rsidRDefault="009A6A60" w:rsidP="00513956">
      <w:pPr>
        <w:pStyle w:val="Prrafodelista"/>
        <w:numPr>
          <w:ilvl w:val="0"/>
          <w:numId w:val="11"/>
        </w:numPr>
        <w:jc w:val="both"/>
      </w:pPr>
      <w:r w:rsidRPr="00C466CD">
        <w:t>Fomentar el respeto y la empatía para valorar y tratar a todas las personas por igual.</w:t>
      </w:r>
    </w:p>
    <w:p w14:paraId="5D04432C" w14:textId="0BE6DDEF" w:rsidR="009A6A60" w:rsidRPr="00C466CD" w:rsidRDefault="009A6A60" w:rsidP="00513956">
      <w:pPr>
        <w:pStyle w:val="Prrafodelista"/>
        <w:numPr>
          <w:ilvl w:val="0"/>
          <w:numId w:val="11"/>
        </w:numPr>
        <w:jc w:val="both"/>
      </w:pPr>
      <w:r w:rsidRPr="00C466CD">
        <w:t>Explicar que todas las personas merecen el mismo trato</w:t>
      </w:r>
      <w:r w:rsidR="002C54E3" w:rsidRPr="00C466CD">
        <w:t xml:space="preserve"> y tener las mismas</w:t>
      </w:r>
      <w:r w:rsidRPr="00C466CD">
        <w:t xml:space="preserve"> oportunidades.</w:t>
      </w:r>
    </w:p>
    <w:p w14:paraId="7ECC5894" w14:textId="2561B25A" w:rsidR="009A6A60" w:rsidRPr="00C466CD" w:rsidRDefault="002C54E3" w:rsidP="00513956">
      <w:pPr>
        <w:pStyle w:val="Prrafodelista"/>
        <w:numPr>
          <w:ilvl w:val="0"/>
          <w:numId w:val="11"/>
        </w:numPr>
        <w:jc w:val="both"/>
      </w:pPr>
      <w:r w:rsidRPr="00C466CD">
        <w:t>Dialogar sobre la importancia del respeto a la diversidad y el fomento de la inclusión.</w:t>
      </w:r>
    </w:p>
    <w:p w14:paraId="2C179FBA" w14:textId="33F5B7B7" w:rsidR="00513956" w:rsidRPr="00C466CD" w:rsidRDefault="002C54E3" w:rsidP="00513956">
      <w:pPr>
        <w:pStyle w:val="Prrafodelista"/>
        <w:numPr>
          <w:ilvl w:val="0"/>
          <w:numId w:val="11"/>
        </w:numPr>
        <w:jc w:val="both"/>
      </w:pPr>
      <w:r w:rsidRPr="00C466CD">
        <w:t>Determinar las acciones que pueden realizar las personas dependiendo de su género o capacidades.</w:t>
      </w:r>
    </w:p>
    <w:p w14:paraId="6935EC43" w14:textId="77777777" w:rsidR="00396BF3" w:rsidRPr="00C466CD" w:rsidRDefault="00396BF3" w:rsidP="00396BF3">
      <w:pPr>
        <w:pStyle w:val="Prrafodelista"/>
        <w:ind w:left="360"/>
        <w:jc w:val="both"/>
      </w:pPr>
    </w:p>
    <w:p w14:paraId="0CD1D6A2" w14:textId="228A594D" w:rsidR="00122ABC" w:rsidRPr="00C466CD" w:rsidRDefault="004805D2" w:rsidP="00412609">
      <w:pPr>
        <w:jc w:val="both"/>
      </w:pPr>
      <w:r w:rsidRPr="00C466CD">
        <w:t>9</w:t>
      </w:r>
      <w:r w:rsidR="00B93D1E" w:rsidRPr="00C466CD">
        <w:t xml:space="preserve">.- </w:t>
      </w:r>
      <w:r w:rsidR="003B37B6" w:rsidRPr="00C466CD">
        <w:t>Es un</w:t>
      </w:r>
      <w:r w:rsidR="00BD3CC6" w:rsidRPr="00C466CD">
        <w:t>a acción que podemos realizar en la escuela para evitar situaciones de discriminación</w:t>
      </w:r>
      <w:r w:rsidR="00F72B49" w:rsidRPr="00C466CD">
        <w:t>.</w:t>
      </w:r>
    </w:p>
    <w:tbl>
      <w:tblPr>
        <w:tblStyle w:val="Tablaconcuadrcula"/>
        <w:tblpPr w:leftFromText="141" w:rightFromText="141" w:vertAnchor="text" w:horzAnchor="margin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323E0" w:rsidRPr="00C466CD" w14:paraId="5B0725F0" w14:textId="77777777" w:rsidTr="001030B2">
        <w:tc>
          <w:tcPr>
            <w:tcW w:w="5122" w:type="dxa"/>
            <w:hideMark/>
          </w:tcPr>
          <w:p w14:paraId="3B4F5A4D" w14:textId="1AE022DA" w:rsidR="005323E0" w:rsidRPr="00C466CD" w:rsidRDefault="005323E0" w:rsidP="001030B2">
            <w:pPr>
              <w:jc w:val="both"/>
            </w:pPr>
            <w:r w:rsidRPr="00C466CD">
              <w:t xml:space="preserve">a) </w:t>
            </w:r>
            <w:r w:rsidR="00BD3CC6" w:rsidRPr="00C466CD">
              <w:t>Respetar las diferencias</w:t>
            </w:r>
            <w:r w:rsidR="006B41FF">
              <w:t>.</w:t>
            </w:r>
          </w:p>
        </w:tc>
        <w:tc>
          <w:tcPr>
            <w:tcW w:w="5123" w:type="dxa"/>
            <w:hideMark/>
          </w:tcPr>
          <w:p w14:paraId="6E47FECE" w14:textId="03860EDE" w:rsidR="005323E0" w:rsidRPr="00C466CD" w:rsidRDefault="005323E0" w:rsidP="001030B2">
            <w:pPr>
              <w:jc w:val="both"/>
            </w:pPr>
            <w:r w:rsidRPr="00C466CD">
              <w:t xml:space="preserve">c) </w:t>
            </w:r>
            <w:r w:rsidR="00BD3CC6" w:rsidRPr="00C466CD">
              <w:t>Formar equipos sólo de un géner</w:t>
            </w:r>
            <w:r w:rsidR="006B41FF">
              <w:t>o.</w:t>
            </w:r>
          </w:p>
        </w:tc>
      </w:tr>
      <w:tr w:rsidR="005323E0" w:rsidRPr="00C466CD" w14:paraId="4758F11F" w14:textId="77777777" w:rsidTr="001030B2">
        <w:tc>
          <w:tcPr>
            <w:tcW w:w="5122" w:type="dxa"/>
            <w:hideMark/>
          </w:tcPr>
          <w:p w14:paraId="3C4740D4" w14:textId="23A5C45D" w:rsidR="005323E0" w:rsidRPr="00C466CD" w:rsidRDefault="005323E0" w:rsidP="001030B2">
            <w:pPr>
              <w:jc w:val="both"/>
            </w:pPr>
            <w:r w:rsidRPr="00C466CD">
              <w:t xml:space="preserve">b) </w:t>
            </w:r>
            <w:r w:rsidR="004805D2" w:rsidRPr="00C466CD">
              <w:t>Establecer roles de género</w:t>
            </w:r>
            <w:r w:rsidR="006B41FF">
              <w:t>.</w:t>
            </w:r>
          </w:p>
        </w:tc>
        <w:tc>
          <w:tcPr>
            <w:tcW w:w="5123" w:type="dxa"/>
            <w:hideMark/>
          </w:tcPr>
          <w:p w14:paraId="148EDA49" w14:textId="296ADBFC" w:rsidR="005323E0" w:rsidRPr="00C466CD" w:rsidRDefault="005323E0" w:rsidP="001030B2">
            <w:pPr>
              <w:jc w:val="both"/>
            </w:pPr>
            <w:r w:rsidRPr="00C466CD">
              <w:t>d)</w:t>
            </w:r>
            <w:r w:rsidR="001978D5" w:rsidRPr="00C466CD">
              <w:t xml:space="preserve"> </w:t>
            </w:r>
            <w:r w:rsidR="004805D2" w:rsidRPr="00C466CD">
              <w:t>Practicar la exclusión</w:t>
            </w:r>
            <w:r w:rsidR="006B41FF">
              <w:t>.</w:t>
            </w:r>
          </w:p>
        </w:tc>
      </w:tr>
    </w:tbl>
    <w:p w14:paraId="0BEF75AD" w14:textId="77777777" w:rsidR="00217134" w:rsidRPr="00C466CD" w:rsidRDefault="00217134" w:rsidP="009F7F72">
      <w:pPr>
        <w:rPr>
          <w:rFonts w:ascii="SerifaBT-Roman" w:hAnsi="SerifaBT-Roman" w:cs="SerifaBT-Roman"/>
          <w:color w:val="FFB300"/>
          <w:kern w:val="0"/>
          <w:sz w:val="25"/>
          <w:szCs w:val="25"/>
          <w:lang w:val="es-MX"/>
        </w:rPr>
      </w:pPr>
    </w:p>
    <w:p w14:paraId="12661F5E" w14:textId="77777777" w:rsidR="0069353F" w:rsidRPr="00C466CD" w:rsidRDefault="0069353F" w:rsidP="009F7F72"/>
    <w:p w14:paraId="62FDAFD9" w14:textId="77777777" w:rsidR="00513956" w:rsidRPr="00C466CD" w:rsidRDefault="00513956" w:rsidP="009F7F72"/>
    <w:p w14:paraId="4ADD4652" w14:textId="77777777" w:rsidR="00513956" w:rsidRPr="00C466CD" w:rsidRDefault="00513956" w:rsidP="009F7F72"/>
    <w:p w14:paraId="0CA08223" w14:textId="77777777" w:rsidR="00513956" w:rsidRPr="00C466CD" w:rsidRDefault="00513956" w:rsidP="009F7F72"/>
    <w:p w14:paraId="0528A716" w14:textId="77777777" w:rsidR="00513956" w:rsidRPr="00C466CD" w:rsidRDefault="00513956" w:rsidP="009F7F72"/>
    <w:p w14:paraId="77860034" w14:textId="77777777" w:rsidR="00513956" w:rsidRPr="00C466CD" w:rsidRDefault="00513956" w:rsidP="009F7F72"/>
    <w:p w14:paraId="7DD5A079" w14:textId="77777777" w:rsidR="004805D2" w:rsidRPr="00C466CD" w:rsidRDefault="004805D2" w:rsidP="009F7F72"/>
    <w:p w14:paraId="7557D286" w14:textId="77777777" w:rsidR="004805D2" w:rsidRPr="00C466CD" w:rsidRDefault="004805D2" w:rsidP="009F7F72"/>
    <w:p w14:paraId="0137E32C" w14:textId="77777777" w:rsidR="004805D2" w:rsidRPr="00C466CD" w:rsidRDefault="004805D2" w:rsidP="009F7F72"/>
    <w:p w14:paraId="60F7AED8" w14:textId="77777777" w:rsidR="004805D2" w:rsidRPr="00C466CD" w:rsidRDefault="004805D2" w:rsidP="009F7F72"/>
    <w:p w14:paraId="01A3D44A" w14:textId="77777777" w:rsidR="004805D2" w:rsidRPr="00C466CD" w:rsidRDefault="004805D2" w:rsidP="009F7F72"/>
    <w:p w14:paraId="61A18AF5" w14:textId="77777777" w:rsidR="004805D2" w:rsidRPr="00C466CD" w:rsidRDefault="004805D2" w:rsidP="009F7F72"/>
    <w:p w14:paraId="3CB68906" w14:textId="77777777" w:rsidR="004805D2" w:rsidRPr="00C466CD" w:rsidRDefault="004805D2" w:rsidP="009F7F72"/>
    <w:p w14:paraId="4E4F4588" w14:textId="77777777" w:rsidR="00513956" w:rsidRPr="00C466CD" w:rsidRDefault="00513956" w:rsidP="009F7F72"/>
    <w:p w14:paraId="62387D22" w14:textId="77777777" w:rsidR="00513956" w:rsidRPr="00C466CD" w:rsidRDefault="00513956" w:rsidP="009F7F72"/>
    <w:p w14:paraId="34CB6310" w14:textId="77777777" w:rsidR="00513956" w:rsidRPr="00C466CD" w:rsidRDefault="00513956" w:rsidP="009F7F72"/>
    <w:p w14:paraId="29A6AF4D" w14:textId="77777777" w:rsidR="00513956" w:rsidRPr="00C466CD" w:rsidRDefault="00513956" w:rsidP="009F7F72"/>
    <w:p w14:paraId="64342D99" w14:textId="77777777" w:rsidR="00513956" w:rsidRPr="00C466CD" w:rsidRDefault="00513956" w:rsidP="009F7F72"/>
    <w:p w14:paraId="0D3B10E0" w14:textId="77777777" w:rsidR="00513956" w:rsidRPr="00C466CD" w:rsidRDefault="00513956" w:rsidP="009F7F72"/>
    <w:p w14:paraId="455B16DA" w14:textId="77777777" w:rsidR="00513956" w:rsidRPr="00C466CD" w:rsidRDefault="00513956" w:rsidP="009F7F72"/>
    <w:p w14:paraId="5B87B163" w14:textId="77777777" w:rsidR="00513956" w:rsidRPr="00C466CD" w:rsidRDefault="00513956" w:rsidP="009F7F72"/>
    <w:p w14:paraId="2BC9ECBB" w14:textId="77777777" w:rsidR="00513956" w:rsidRPr="00C466CD" w:rsidRDefault="00513956" w:rsidP="009F7F72"/>
    <w:p w14:paraId="1237545D" w14:textId="77777777" w:rsidR="00513956" w:rsidRPr="00C466CD" w:rsidRDefault="00513956" w:rsidP="009F7F72"/>
    <w:p w14:paraId="3CEEEA0B" w14:textId="77777777" w:rsidR="00513956" w:rsidRPr="00C466CD" w:rsidRDefault="00513956" w:rsidP="009F7F72"/>
    <w:p w14:paraId="1BBD1B09" w14:textId="77777777" w:rsidR="00513956" w:rsidRPr="00C466CD" w:rsidRDefault="00513956" w:rsidP="009F7F72"/>
    <w:p w14:paraId="4ED2B38F" w14:textId="3AB9A17D" w:rsidR="009F7F72" w:rsidRPr="00C466CD" w:rsidRDefault="009F7F72" w:rsidP="009F7F72">
      <w:pPr>
        <w:jc w:val="center"/>
        <w:rPr>
          <w:b/>
          <w:bCs/>
          <w:sz w:val="32"/>
          <w:szCs w:val="32"/>
        </w:rPr>
      </w:pPr>
      <w:r w:rsidRPr="00C466CD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C466CD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:rsidRPr="00C466CD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RESPUESTA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C466CD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CALIFICACIÓN</w:t>
            </w:r>
          </w:p>
        </w:tc>
      </w:tr>
      <w:tr w:rsidR="004805D2" w:rsidRPr="00C466CD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4805D2" w:rsidRPr="00C466CD" w:rsidRDefault="004805D2" w:rsidP="004805D2">
            <w:pPr>
              <w:jc w:val="center"/>
            </w:pPr>
            <w:r w:rsidRPr="00C466CD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070CDF7" w:rsidR="004805D2" w:rsidRPr="00C466CD" w:rsidRDefault="004805D2" w:rsidP="004805D2">
            <w:pPr>
              <w:jc w:val="center"/>
            </w:pPr>
            <w:r w:rsidRPr="00C466CD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3E3FB083" w:rsidR="004805D2" w:rsidRPr="00C466CD" w:rsidRDefault="004805D2" w:rsidP="004805D2">
            <w:pPr>
              <w:jc w:val="center"/>
            </w:pPr>
            <w:r w:rsidRPr="00C466CD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2035A72" w:rsidR="004805D2" w:rsidRPr="00C466CD" w:rsidRDefault="004805D2" w:rsidP="004805D2">
            <w:pPr>
              <w:jc w:val="center"/>
            </w:pPr>
            <w:r w:rsidRPr="00C466CD">
              <w:t>10</w:t>
            </w:r>
          </w:p>
        </w:tc>
      </w:tr>
      <w:tr w:rsidR="004805D2" w:rsidRPr="00C466CD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3487F38F" w:rsidR="004805D2" w:rsidRPr="00C466CD" w:rsidRDefault="004805D2" w:rsidP="004805D2">
            <w:pPr>
              <w:jc w:val="center"/>
            </w:pPr>
            <w:r w:rsidRPr="00C466CD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237E8935" w:rsidR="004805D2" w:rsidRPr="00C466CD" w:rsidRDefault="004805D2" w:rsidP="004805D2">
            <w:pPr>
              <w:jc w:val="center"/>
            </w:pPr>
            <w:r w:rsidRPr="00C466CD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2C636390" w:rsidR="004805D2" w:rsidRPr="00C466CD" w:rsidRDefault="004805D2" w:rsidP="004805D2">
            <w:pPr>
              <w:jc w:val="center"/>
            </w:pPr>
            <w:r w:rsidRPr="00C466CD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6842958B" w:rsidR="004805D2" w:rsidRPr="00C466CD" w:rsidRDefault="004805D2" w:rsidP="004805D2">
            <w:pPr>
              <w:jc w:val="center"/>
            </w:pPr>
            <w:r w:rsidRPr="00C466CD">
              <w:t>8.8</w:t>
            </w:r>
          </w:p>
        </w:tc>
      </w:tr>
      <w:tr w:rsidR="004805D2" w:rsidRPr="00C466CD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7D0C6BA7" w:rsidR="004805D2" w:rsidRPr="00C466CD" w:rsidRDefault="004805D2" w:rsidP="004805D2">
            <w:pPr>
              <w:jc w:val="center"/>
            </w:pPr>
            <w:r w:rsidRPr="00C466CD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6A30C028" w:rsidR="004805D2" w:rsidRPr="00C466CD" w:rsidRDefault="004805D2" w:rsidP="004805D2">
            <w:pPr>
              <w:jc w:val="center"/>
            </w:pPr>
            <w:r w:rsidRPr="00C466CD"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7BEF5A35" w:rsidR="004805D2" w:rsidRPr="00C466CD" w:rsidRDefault="004805D2" w:rsidP="004805D2">
            <w:pPr>
              <w:jc w:val="center"/>
            </w:pPr>
            <w:r w:rsidRPr="00C466CD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34EBC061" w:rsidR="004805D2" w:rsidRPr="00C466CD" w:rsidRDefault="004805D2" w:rsidP="004805D2">
            <w:pPr>
              <w:jc w:val="center"/>
            </w:pPr>
            <w:r w:rsidRPr="00C466CD">
              <w:t>7.7</w:t>
            </w:r>
          </w:p>
        </w:tc>
      </w:tr>
      <w:tr w:rsidR="004805D2" w:rsidRPr="00C466CD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4B0634BE" w:rsidR="004805D2" w:rsidRPr="00C466CD" w:rsidRDefault="004805D2" w:rsidP="004805D2">
            <w:pPr>
              <w:jc w:val="center"/>
            </w:pPr>
            <w:r w:rsidRPr="00C466CD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5F853295" w:rsidR="004805D2" w:rsidRPr="00C466CD" w:rsidRDefault="004805D2" w:rsidP="004805D2">
            <w:pPr>
              <w:jc w:val="center"/>
            </w:pPr>
            <w:r w:rsidRPr="00C466CD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2864ADB9" w:rsidR="004805D2" w:rsidRPr="00C466CD" w:rsidRDefault="004805D2" w:rsidP="004805D2">
            <w:pPr>
              <w:jc w:val="center"/>
            </w:pPr>
            <w:r w:rsidRPr="00C466CD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2538FD5E" w:rsidR="004805D2" w:rsidRPr="00C466CD" w:rsidRDefault="004805D2" w:rsidP="004805D2">
            <w:pPr>
              <w:jc w:val="center"/>
            </w:pPr>
            <w:r w:rsidRPr="00C466CD">
              <w:t>6.6</w:t>
            </w:r>
          </w:p>
        </w:tc>
      </w:tr>
      <w:tr w:rsidR="004805D2" w:rsidRPr="00C466CD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3746FE5" w:rsidR="004805D2" w:rsidRPr="00C466CD" w:rsidRDefault="004805D2" w:rsidP="004805D2">
            <w:pPr>
              <w:jc w:val="center"/>
            </w:pPr>
            <w:r w:rsidRPr="00C466CD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000B3C4E" w:rsidR="004805D2" w:rsidRPr="00C466CD" w:rsidRDefault="004805D2" w:rsidP="004805D2">
            <w:pPr>
              <w:jc w:val="center"/>
            </w:pPr>
            <w:r w:rsidRPr="00C466CD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39695F75" w:rsidR="004805D2" w:rsidRPr="00C466CD" w:rsidRDefault="004805D2" w:rsidP="004805D2">
            <w:pPr>
              <w:jc w:val="center"/>
            </w:pPr>
            <w:r w:rsidRPr="00C466CD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44C9D074" w:rsidR="004805D2" w:rsidRPr="00C466CD" w:rsidRDefault="004805D2" w:rsidP="004805D2">
            <w:pPr>
              <w:jc w:val="center"/>
            </w:pPr>
            <w:r w:rsidRPr="00C466CD">
              <w:t>5.5</w:t>
            </w:r>
          </w:p>
        </w:tc>
      </w:tr>
      <w:tr w:rsidR="004805D2" w:rsidRPr="00C466CD" w14:paraId="7D1CC92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C6342E0" w:rsidR="004805D2" w:rsidRPr="00C466CD" w:rsidRDefault="004805D2" w:rsidP="004805D2">
            <w:pPr>
              <w:jc w:val="center"/>
            </w:pPr>
            <w:r w:rsidRPr="00C466CD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09B760D5" w:rsidR="004805D2" w:rsidRPr="00C466CD" w:rsidRDefault="004805D2" w:rsidP="004805D2">
            <w:pPr>
              <w:jc w:val="center"/>
            </w:pPr>
            <w:r w:rsidRPr="00C466CD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1A7FEFC3" w:rsidR="004805D2" w:rsidRPr="00C466CD" w:rsidRDefault="004805D2" w:rsidP="004805D2">
            <w:pPr>
              <w:jc w:val="center"/>
            </w:pPr>
            <w:r w:rsidRPr="00C466CD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4EB1B2E4" w:rsidR="004805D2" w:rsidRPr="00C466CD" w:rsidRDefault="004805D2" w:rsidP="004805D2">
            <w:pPr>
              <w:jc w:val="center"/>
            </w:pPr>
            <w:r w:rsidRPr="00C466CD">
              <w:t>4.4</w:t>
            </w:r>
          </w:p>
        </w:tc>
      </w:tr>
      <w:tr w:rsidR="004805D2" w:rsidRPr="00C466CD" w14:paraId="07E87FD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6E8B2001" w:rsidR="004805D2" w:rsidRPr="00C466CD" w:rsidRDefault="004805D2" w:rsidP="004805D2">
            <w:pPr>
              <w:jc w:val="center"/>
            </w:pPr>
            <w:r w:rsidRPr="00C466CD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3A3EC56D" w:rsidR="004805D2" w:rsidRPr="00C466CD" w:rsidRDefault="004805D2" w:rsidP="004805D2">
            <w:pPr>
              <w:jc w:val="center"/>
            </w:pPr>
            <w:r w:rsidRPr="00C466CD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391DC0AA" w:rsidR="004805D2" w:rsidRPr="00C466CD" w:rsidRDefault="004805D2" w:rsidP="004805D2">
            <w:pPr>
              <w:jc w:val="center"/>
            </w:pPr>
            <w:r w:rsidRPr="00C466CD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6E4BA918" w:rsidR="004805D2" w:rsidRPr="00C466CD" w:rsidRDefault="004805D2" w:rsidP="004805D2">
            <w:pPr>
              <w:jc w:val="center"/>
            </w:pPr>
            <w:r w:rsidRPr="00C466CD">
              <w:t>3.3</w:t>
            </w:r>
          </w:p>
        </w:tc>
      </w:tr>
      <w:tr w:rsidR="004805D2" w:rsidRPr="00C466CD" w14:paraId="56826D50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49A3973C" w:rsidR="004805D2" w:rsidRPr="00C466CD" w:rsidRDefault="004805D2" w:rsidP="004805D2">
            <w:pPr>
              <w:jc w:val="center"/>
            </w:pPr>
            <w:r w:rsidRPr="00C466CD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77CB76C0" w:rsidR="004805D2" w:rsidRPr="00C466CD" w:rsidRDefault="004805D2" w:rsidP="004805D2">
            <w:pPr>
              <w:jc w:val="center"/>
            </w:pPr>
            <w:r w:rsidRPr="00C466CD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457515C5" w:rsidR="004805D2" w:rsidRPr="00C466CD" w:rsidRDefault="004805D2" w:rsidP="004805D2">
            <w:pPr>
              <w:jc w:val="center"/>
            </w:pPr>
            <w:r w:rsidRPr="00C466CD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7401F6C2" w:rsidR="004805D2" w:rsidRPr="00C466CD" w:rsidRDefault="004805D2" w:rsidP="004805D2">
            <w:pPr>
              <w:jc w:val="center"/>
            </w:pPr>
            <w:r w:rsidRPr="00C466CD">
              <w:t>2.2</w:t>
            </w:r>
          </w:p>
        </w:tc>
      </w:tr>
      <w:tr w:rsidR="004805D2" w:rsidRPr="00C466CD" w14:paraId="73523F0F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A415" w14:textId="74AB3F1F" w:rsidR="004805D2" w:rsidRPr="00C466CD" w:rsidRDefault="004805D2" w:rsidP="004805D2">
            <w:pPr>
              <w:jc w:val="center"/>
            </w:pPr>
            <w:r w:rsidRPr="00C466CD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1D4" w14:textId="7211BF14" w:rsidR="004805D2" w:rsidRPr="00C466CD" w:rsidRDefault="004805D2" w:rsidP="004805D2">
            <w:pPr>
              <w:jc w:val="center"/>
            </w:pPr>
            <w:r w:rsidRPr="00C466CD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8E55" w14:textId="77777777" w:rsidR="004805D2" w:rsidRPr="00C466CD" w:rsidRDefault="004805D2" w:rsidP="004805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52E" w14:textId="37D10281" w:rsidR="004805D2" w:rsidRPr="00C466CD" w:rsidRDefault="004805D2" w:rsidP="004805D2">
            <w:pPr>
              <w:jc w:val="center"/>
            </w:pPr>
            <w:r w:rsidRPr="00C466CD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1E8" w14:textId="6EF6EECF" w:rsidR="004805D2" w:rsidRPr="00C466CD" w:rsidRDefault="004805D2" w:rsidP="004805D2">
            <w:pPr>
              <w:jc w:val="center"/>
            </w:pPr>
            <w:r w:rsidRPr="00C466CD">
              <w:t>1.1</w:t>
            </w:r>
          </w:p>
        </w:tc>
      </w:tr>
    </w:tbl>
    <w:p w14:paraId="24C69CC0" w14:textId="77777777" w:rsidR="009F7F72" w:rsidRPr="00C466CD" w:rsidRDefault="009F7F72" w:rsidP="009F7F72"/>
    <w:p w14:paraId="6DC4A40C" w14:textId="08FAF204" w:rsidR="009F7F72" w:rsidRPr="00C466CD" w:rsidRDefault="009F7F72" w:rsidP="009F7F72">
      <w:pPr>
        <w:jc w:val="center"/>
        <w:rPr>
          <w:b/>
          <w:bCs/>
          <w:sz w:val="32"/>
          <w:szCs w:val="32"/>
        </w:rPr>
      </w:pPr>
      <w:r w:rsidRPr="00C466CD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Pr="00C466CD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3729"/>
      </w:tblGrid>
      <w:tr w:rsidR="009F7F72" w:rsidRPr="00C466CD" w14:paraId="6AFDB2DF" w14:textId="77777777" w:rsidTr="00BE0405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CAMPO</w:t>
            </w:r>
          </w:p>
        </w:tc>
        <w:tc>
          <w:tcPr>
            <w:tcW w:w="3544" w:type="dxa"/>
            <w:shd w:val="clear" w:color="auto" w:fill="BDD6EE"/>
            <w:vAlign w:val="center"/>
          </w:tcPr>
          <w:p w14:paraId="62347878" w14:textId="2D099F81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CONTENIDO</w:t>
            </w:r>
          </w:p>
        </w:tc>
        <w:tc>
          <w:tcPr>
            <w:tcW w:w="3729" w:type="dxa"/>
            <w:shd w:val="clear" w:color="auto" w:fill="BDD6EE"/>
            <w:vAlign w:val="center"/>
          </w:tcPr>
          <w:p w14:paraId="11FE7C92" w14:textId="6C8A28B4" w:rsidR="009F7F72" w:rsidRPr="00C466CD" w:rsidRDefault="009F7F72" w:rsidP="009F7F72">
            <w:pPr>
              <w:jc w:val="center"/>
              <w:rPr>
                <w:b/>
                <w:bCs/>
              </w:rPr>
            </w:pPr>
            <w:r w:rsidRPr="00C466CD">
              <w:rPr>
                <w:b/>
                <w:bCs/>
              </w:rPr>
              <w:t>PDA</w:t>
            </w:r>
          </w:p>
        </w:tc>
      </w:tr>
      <w:tr w:rsidR="00CC7D65" w:rsidRPr="00C466CD" w14:paraId="2975961D" w14:textId="77777777" w:rsidTr="00513956">
        <w:tc>
          <w:tcPr>
            <w:tcW w:w="1696" w:type="dxa"/>
            <w:vAlign w:val="center"/>
          </w:tcPr>
          <w:p w14:paraId="6002B30D" w14:textId="2DD7F94F" w:rsidR="00CC7D65" w:rsidRPr="00C466CD" w:rsidRDefault="00CC7D65" w:rsidP="00CC7D65">
            <w:pPr>
              <w:jc w:val="center"/>
            </w:pPr>
            <w:r w:rsidRPr="00C466CD">
              <w:t>1</w:t>
            </w:r>
            <w:r w:rsidR="004805D2" w:rsidRPr="00C466CD">
              <w:t xml:space="preserve"> al 3</w:t>
            </w:r>
          </w:p>
        </w:tc>
        <w:tc>
          <w:tcPr>
            <w:tcW w:w="1276" w:type="dxa"/>
            <w:vAlign w:val="center"/>
          </w:tcPr>
          <w:p w14:paraId="629BD0DD" w14:textId="3079D5A3" w:rsidR="00CC7D65" w:rsidRPr="00C466CD" w:rsidRDefault="00CC7D65" w:rsidP="00CC7D65">
            <w:pPr>
              <w:jc w:val="center"/>
            </w:pPr>
            <w:r w:rsidRPr="00C466CD">
              <w:rPr>
                <w:noProof/>
              </w:rPr>
              <w:drawing>
                <wp:inline distT="0" distB="0" distL="0" distR="0" wp14:anchorId="3C74B87B" wp14:editId="61BD2679">
                  <wp:extent cx="481330" cy="469265"/>
                  <wp:effectExtent l="0" t="0" r="0" b="6985"/>
                  <wp:docPr id="180478833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EA891A5" w14:textId="2398BBB7" w:rsidR="00CC7D65" w:rsidRPr="00C466CD" w:rsidRDefault="00CC7D65" w:rsidP="00CC7D65">
            <w:pPr>
              <w:jc w:val="both"/>
            </w:pPr>
            <w:r w:rsidRPr="00C466C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729" w:type="dxa"/>
            <w:vAlign w:val="center"/>
          </w:tcPr>
          <w:p w14:paraId="2C69045A" w14:textId="77777777" w:rsidR="00CC7D65" w:rsidRPr="00C466CD" w:rsidRDefault="00CC7D65" w:rsidP="00CC7D65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Analiza e identifica en el aula, la escuela, la comunidad y la entidad, situaciones de discriminación y exclusión por motivo de diversidad de género, física, sensorial, intelectual, mental, cultural, étnica, lingüística o social.</w:t>
            </w:r>
          </w:p>
          <w:p w14:paraId="73E814DF" w14:textId="3C3B39D5" w:rsidR="00CC7D65" w:rsidRPr="00C466CD" w:rsidRDefault="00CC7D65" w:rsidP="00CC7D65">
            <w:pPr>
              <w:jc w:val="both"/>
              <w:rPr>
                <w:sz w:val="24"/>
                <w:szCs w:val="24"/>
              </w:rPr>
            </w:pPr>
          </w:p>
        </w:tc>
      </w:tr>
      <w:tr w:rsidR="00DA5207" w:rsidRPr="00C466CD" w14:paraId="0A88D27F" w14:textId="77777777" w:rsidTr="00513956">
        <w:tc>
          <w:tcPr>
            <w:tcW w:w="1696" w:type="dxa"/>
            <w:vAlign w:val="center"/>
          </w:tcPr>
          <w:p w14:paraId="17BD5014" w14:textId="7A81FDAE" w:rsidR="00DA5207" w:rsidRPr="00C466CD" w:rsidRDefault="00DA5207" w:rsidP="00DA5207">
            <w:pPr>
              <w:jc w:val="center"/>
            </w:pPr>
            <w:r w:rsidRPr="00C466CD">
              <w:t>4</w:t>
            </w:r>
          </w:p>
        </w:tc>
        <w:tc>
          <w:tcPr>
            <w:tcW w:w="1276" w:type="dxa"/>
            <w:vAlign w:val="center"/>
          </w:tcPr>
          <w:p w14:paraId="54B5D7DF" w14:textId="0AA54802" w:rsidR="00DA5207" w:rsidRPr="00C466CD" w:rsidRDefault="00DA5207" w:rsidP="00DA5207">
            <w:pPr>
              <w:jc w:val="center"/>
              <w:rPr>
                <w:noProof/>
              </w:rPr>
            </w:pPr>
            <w:r w:rsidRPr="00C466CD">
              <w:rPr>
                <w:noProof/>
              </w:rPr>
              <w:drawing>
                <wp:inline distT="0" distB="0" distL="0" distR="0" wp14:anchorId="01C83159" wp14:editId="7819D4C8">
                  <wp:extent cx="481330" cy="469265"/>
                  <wp:effectExtent l="0" t="0" r="0" b="6985"/>
                  <wp:docPr id="103350224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5F276039" w14:textId="261DC6CE" w:rsidR="00DA5207" w:rsidRPr="00C466CD" w:rsidRDefault="00DA5207" w:rsidP="00DA5207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729" w:type="dxa"/>
            <w:vAlign w:val="center"/>
          </w:tcPr>
          <w:p w14:paraId="04A35F39" w14:textId="0B16E98D" w:rsidR="00DA5207" w:rsidRPr="00C466CD" w:rsidRDefault="00DA5207" w:rsidP="00DA5207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Promueve en su entorno próximo de convivencia, acciones de trato igualitario, de respeto a la dignidad humana, a la diversidad cultural y a los derechos de niñas y niños.</w:t>
            </w:r>
          </w:p>
        </w:tc>
      </w:tr>
      <w:tr w:rsidR="00DA5207" w:rsidRPr="00C466CD" w14:paraId="08331273" w14:textId="77777777" w:rsidTr="00513956">
        <w:tc>
          <w:tcPr>
            <w:tcW w:w="1696" w:type="dxa"/>
            <w:vAlign w:val="center"/>
          </w:tcPr>
          <w:p w14:paraId="1D0DB0E8" w14:textId="5283694E" w:rsidR="00DA5207" w:rsidRPr="00C466CD" w:rsidRDefault="00DC6630" w:rsidP="00DA5207">
            <w:pPr>
              <w:jc w:val="center"/>
            </w:pPr>
            <w:r w:rsidRPr="00C466CD">
              <w:lastRenderedPageBreak/>
              <w:t>5</w:t>
            </w:r>
            <w:r w:rsidR="00DA5207" w:rsidRPr="00C466CD">
              <w:t xml:space="preserve"> al </w:t>
            </w:r>
            <w:r w:rsidR="004805D2" w:rsidRPr="00C466CD">
              <w:t>7</w:t>
            </w:r>
          </w:p>
        </w:tc>
        <w:tc>
          <w:tcPr>
            <w:tcW w:w="1276" w:type="dxa"/>
            <w:vAlign w:val="center"/>
          </w:tcPr>
          <w:p w14:paraId="31487984" w14:textId="0EEE9664" w:rsidR="00DA5207" w:rsidRPr="00C466CD" w:rsidRDefault="00DA5207" w:rsidP="00DA5207">
            <w:pPr>
              <w:jc w:val="center"/>
              <w:rPr>
                <w:noProof/>
              </w:rPr>
            </w:pPr>
            <w:r w:rsidRPr="00C466CD">
              <w:rPr>
                <w:noProof/>
              </w:rPr>
              <w:drawing>
                <wp:inline distT="0" distB="0" distL="0" distR="0" wp14:anchorId="720C3C1D" wp14:editId="5A6B10CE">
                  <wp:extent cx="481330" cy="469265"/>
                  <wp:effectExtent l="0" t="0" r="0" b="6985"/>
                  <wp:docPr id="4092934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446A9080" w14:textId="289DBCE0" w:rsidR="00DA5207" w:rsidRPr="00C466CD" w:rsidRDefault="00DA5207" w:rsidP="00DA5207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729" w:type="dxa"/>
            <w:vAlign w:val="center"/>
          </w:tcPr>
          <w:p w14:paraId="79D4B205" w14:textId="77777777" w:rsidR="00DA5207" w:rsidRPr="00C466CD" w:rsidRDefault="00DA5207" w:rsidP="00DA5207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Analiza e identifica en el aula, la escuela, la comunidad y la entidad, situaciones de discriminación y exclusión por motivo de diversidad de género, física, sensorial, intelectual, mental, cultural, étnica, lingüística o social.</w:t>
            </w:r>
          </w:p>
          <w:p w14:paraId="47364648" w14:textId="4663B2F1" w:rsidR="00DA5207" w:rsidRPr="00C466CD" w:rsidRDefault="00DA5207" w:rsidP="00DA5207">
            <w:pPr>
              <w:jc w:val="both"/>
              <w:rPr>
                <w:sz w:val="24"/>
                <w:szCs w:val="24"/>
              </w:rPr>
            </w:pPr>
          </w:p>
        </w:tc>
      </w:tr>
      <w:tr w:rsidR="00DA5207" w:rsidRPr="009F7F72" w14:paraId="229F0402" w14:textId="77777777" w:rsidTr="00513956">
        <w:tc>
          <w:tcPr>
            <w:tcW w:w="1696" w:type="dxa"/>
            <w:vAlign w:val="center"/>
          </w:tcPr>
          <w:p w14:paraId="4782BC65" w14:textId="48C5EC22" w:rsidR="00DA5207" w:rsidRPr="00C466CD" w:rsidRDefault="004805D2" w:rsidP="00DA5207">
            <w:pPr>
              <w:jc w:val="center"/>
            </w:pPr>
            <w:r w:rsidRPr="00C466CD">
              <w:t>8</w:t>
            </w:r>
            <w:r w:rsidR="00DA5207" w:rsidRPr="00C466CD">
              <w:t xml:space="preserve"> y </w:t>
            </w:r>
            <w:r w:rsidRPr="00C466CD">
              <w:t>9</w:t>
            </w:r>
          </w:p>
        </w:tc>
        <w:tc>
          <w:tcPr>
            <w:tcW w:w="1276" w:type="dxa"/>
            <w:vAlign w:val="center"/>
          </w:tcPr>
          <w:p w14:paraId="7D82539E" w14:textId="043F82B4" w:rsidR="00DA5207" w:rsidRPr="00C466CD" w:rsidRDefault="00DA5207" w:rsidP="00DA5207">
            <w:pPr>
              <w:jc w:val="center"/>
              <w:rPr>
                <w:noProof/>
              </w:rPr>
            </w:pPr>
            <w:r w:rsidRPr="00C466CD">
              <w:rPr>
                <w:noProof/>
              </w:rPr>
              <w:drawing>
                <wp:inline distT="0" distB="0" distL="0" distR="0" wp14:anchorId="1385E58F" wp14:editId="12C45696">
                  <wp:extent cx="481330" cy="469265"/>
                  <wp:effectExtent l="0" t="0" r="0" b="6985"/>
                  <wp:docPr id="74761264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BCEC7F1" w14:textId="0B6AB264" w:rsidR="00DA5207" w:rsidRPr="00C466CD" w:rsidRDefault="00DA5207" w:rsidP="00DA5207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Situaciones de discriminación en el aula, la escuela, la comunidad, la entidad y el país, sobre la diversidad de género, cultural, étnica, lingüística, social, así como sobre rasgos físicos, desarrollo cognitivo y barreras de aprendizaje, y participación en ámbitos de convivencia, para la promoción de ambientes igualitarios, de respeto a la dignidad humana y a los derechos de todas las personas.</w:t>
            </w:r>
          </w:p>
        </w:tc>
        <w:tc>
          <w:tcPr>
            <w:tcW w:w="3729" w:type="dxa"/>
            <w:vAlign w:val="center"/>
          </w:tcPr>
          <w:p w14:paraId="16D91FA0" w14:textId="1BC425AB" w:rsidR="00DA5207" w:rsidRPr="000F31BB" w:rsidRDefault="00DA5207" w:rsidP="00DA5207">
            <w:pPr>
              <w:jc w:val="both"/>
              <w:rPr>
                <w:sz w:val="24"/>
                <w:szCs w:val="24"/>
              </w:rPr>
            </w:pPr>
            <w:r w:rsidRPr="00C466CD">
              <w:rPr>
                <w:sz w:val="24"/>
                <w:szCs w:val="24"/>
              </w:rPr>
              <w:t>Promueve en su entorno próximo de convivencia, acciones de trato igualitario, de respeto a la dignidad humana, a la diversidad cultural y a los derechos de niñas y niños.</w:t>
            </w:r>
          </w:p>
        </w:tc>
      </w:tr>
    </w:tbl>
    <w:p w14:paraId="3669E447" w14:textId="77777777" w:rsidR="009F7F72" w:rsidRDefault="009F7F72" w:rsidP="009F7F72"/>
    <w:p w14:paraId="5ED62DDA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450F" w14:textId="77777777" w:rsidR="00FB065A" w:rsidRDefault="00FB065A" w:rsidP="009F7F72">
      <w:r>
        <w:separator/>
      </w:r>
    </w:p>
  </w:endnote>
  <w:endnote w:type="continuationSeparator" w:id="0">
    <w:p w14:paraId="0259772D" w14:textId="77777777" w:rsidR="00FB065A" w:rsidRDefault="00FB065A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rifa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1ED55A1A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C14CF7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1ED55A1A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C14CF7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3A3C" w14:textId="77777777" w:rsidR="00FB065A" w:rsidRDefault="00FB065A" w:rsidP="009F7F72">
      <w:r>
        <w:separator/>
      </w:r>
    </w:p>
  </w:footnote>
  <w:footnote w:type="continuationSeparator" w:id="0">
    <w:p w14:paraId="58A06476" w14:textId="77777777" w:rsidR="00FB065A" w:rsidRDefault="00FB065A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435A9595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C14CF7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435A9595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C14CF7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32C"/>
    <w:multiLevelType w:val="hybridMultilevel"/>
    <w:tmpl w:val="BC06C08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E658B"/>
    <w:multiLevelType w:val="hybridMultilevel"/>
    <w:tmpl w:val="826E49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115"/>
    <w:multiLevelType w:val="hybridMultilevel"/>
    <w:tmpl w:val="7BBE863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C3488"/>
    <w:multiLevelType w:val="hybridMultilevel"/>
    <w:tmpl w:val="0E96F1BE"/>
    <w:lvl w:ilvl="0" w:tplc="F5765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E7396"/>
    <w:multiLevelType w:val="hybridMultilevel"/>
    <w:tmpl w:val="3836FD0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B3771"/>
    <w:multiLevelType w:val="hybridMultilevel"/>
    <w:tmpl w:val="2D40693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42323D"/>
    <w:multiLevelType w:val="hybridMultilevel"/>
    <w:tmpl w:val="1C6CCCA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F1297B"/>
    <w:multiLevelType w:val="hybridMultilevel"/>
    <w:tmpl w:val="1C7874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4E80"/>
    <w:multiLevelType w:val="hybridMultilevel"/>
    <w:tmpl w:val="A48C39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E7F38"/>
    <w:multiLevelType w:val="hybridMultilevel"/>
    <w:tmpl w:val="9386F6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283F"/>
    <w:multiLevelType w:val="hybridMultilevel"/>
    <w:tmpl w:val="4C3057C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D7474"/>
    <w:multiLevelType w:val="hybridMultilevel"/>
    <w:tmpl w:val="B7524A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E36"/>
    <w:multiLevelType w:val="hybridMultilevel"/>
    <w:tmpl w:val="8AD477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4A47EC"/>
    <w:multiLevelType w:val="hybridMultilevel"/>
    <w:tmpl w:val="B3D448C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C3335"/>
    <w:multiLevelType w:val="hybridMultilevel"/>
    <w:tmpl w:val="79E6EED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079143">
    <w:abstractNumId w:val="3"/>
  </w:num>
  <w:num w:numId="2" w16cid:durableId="1841308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224981">
    <w:abstractNumId w:val="11"/>
  </w:num>
  <w:num w:numId="4" w16cid:durableId="816915936">
    <w:abstractNumId w:val="7"/>
  </w:num>
  <w:num w:numId="5" w16cid:durableId="1981879071">
    <w:abstractNumId w:val="8"/>
  </w:num>
  <w:num w:numId="6" w16cid:durableId="2049991541">
    <w:abstractNumId w:val="9"/>
  </w:num>
  <w:num w:numId="7" w16cid:durableId="1996643724">
    <w:abstractNumId w:val="1"/>
  </w:num>
  <w:num w:numId="8" w16cid:durableId="109714405">
    <w:abstractNumId w:val="10"/>
  </w:num>
  <w:num w:numId="9" w16cid:durableId="1382630475">
    <w:abstractNumId w:val="6"/>
  </w:num>
  <w:num w:numId="10" w16cid:durableId="1009528496">
    <w:abstractNumId w:val="13"/>
  </w:num>
  <w:num w:numId="11" w16cid:durableId="1293174332">
    <w:abstractNumId w:val="5"/>
  </w:num>
  <w:num w:numId="12" w16cid:durableId="1130368004">
    <w:abstractNumId w:val="4"/>
  </w:num>
  <w:num w:numId="13" w16cid:durableId="533542982">
    <w:abstractNumId w:val="0"/>
  </w:num>
  <w:num w:numId="14" w16cid:durableId="399670409">
    <w:abstractNumId w:val="14"/>
  </w:num>
  <w:num w:numId="15" w16cid:durableId="201904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1818"/>
    <w:rsid w:val="00017323"/>
    <w:rsid w:val="00026A0F"/>
    <w:rsid w:val="00026A6E"/>
    <w:rsid w:val="000364E6"/>
    <w:rsid w:val="00041230"/>
    <w:rsid w:val="00056E5D"/>
    <w:rsid w:val="0006037E"/>
    <w:rsid w:val="000642DD"/>
    <w:rsid w:val="00066A4D"/>
    <w:rsid w:val="0007205E"/>
    <w:rsid w:val="000834F6"/>
    <w:rsid w:val="000A0FA6"/>
    <w:rsid w:val="000A3706"/>
    <w:rsid w:val="000D66CE"/>
    <w:rsid w:val="000F1A7E"/>
    <w:rsid w:val="001146EA"/>
    <w:rsid w:val="0012294C"/>
    <w:rsid w:val="00122ABC"/>
    <w:rsid w:val="001241C6"/>
    <w:rsid w:val="001257FB"/>
    <w:rsid w:val="001407E4"/>
    <w:rsid w:val="00156B42"/>
    <w:rsid w:val="001728B5"/>
    <w:rsid w:val="00177B45"/>
    <w:rsid w:val="0018720D"/>
    <w:rsid w:val="00190151"/>
    <w:rsid w:val="00193954"/>
    <w:rsid w:val="00195451"/>
    <w:rsid w:val="00195557"/>
    <w:rsid w:val="001978D5"/>
    <w:rsid w:val="001C5B8E"/>
    <w:rsid w:val="001D048D"/>
    <w:rsid w:val="001D54EA"/>
    <w:rsid w:val="001E2416"/>
    <w:rsid w:val="001E3713"/>
    <w:rsid w:val="001F32E5"/>
    <w:rsid w:val="001F4F7E"/>
    <w:rsid w:val="001F5F19"/>
    <w:rsid w:val="001F7699"/>
    <w:rsid w:val="00200A60"/>
    <w:rsid w:val="00205B4D"/>
    <w:rsid w:val="00217134"/>
    <w:rsid w:val="00223D72"/>
    <w:rsid w:val="00234F51"/>
    <w:rsid w:val="00260586"/>
    <w:rsid w:val="002937A8"/>
    <w:rsid w:val="002A1CB9"/>
    <w:rsid w:val="002B514F"/>
    <w:rsid w:val="002C054C"/>
    <w:rsid w:val="002C21CD"/>
    <w:rsid w:val="002C54E3"/>
    <w:rsid w:val="002D46F2"/>
    <w:rsid w:val="002E7658"/>
    <w:rsid w:val="002E7C29"/>
    <w:rsid w:val="002F15F7"/>
    <w:rsid w:val="002F2456"/>
    <w:rsid w:val="0033395B"/>
    <w:rsid w:val="003417EC"/>
    <w:rsid w:val="00343293"/>
    <w:rsid w:val="003440BA"/>
    <w:rsid w:val="003474C2"/>
    <w:rsid w:val="003521D5"/>
    <w:rsid w:val="0037270A"/>
    <w:rsid w:val="00374C5C"/>
    <w:rsid w:val="00382296"/>
    <w:rsid w:val="00383E7C"/>
    <w:rsid w:val="00387372"/>
    <w:rsid w:val="003921AD"/>
    <w:rsid w:val="00396BF3"/>
    <w:rsid w:val="003B37B6"/>
    <w:rsid w:val="003D7465"/>
    <w:rsid w:val="003F792D"/>
    <w:rsid w:val="00412609"/>
    <w:rsid w:val="004142F3"/>
    <w:rsid w:val="00430246"/>
    <w:rsid w:val="00434CF4"/>
    <w:rsid w:val="00440A0B"/>
    <w:rsid w:val="0044202C"/>
    <w:rsid w:val="004422D1"/>
    <w:rsid w:val="00446BF7"/>
    <w:rsid w:val="00451E24"/>
    <w:rsid w:val="0046282E"/>
    <w:rsid w:val="00470AAF"/>
    <w:rsid w:val="004805D2"/>
    <w:rsid w:val="0049395C"/>
    <w:rsid w:val="004A7330"/>
    <w:rsid w:val="004D0C2A"/>
    <w:rsid w:val="004E570B"/>
    <w:rsid w:val="004E6723"/>
    <w:rsid w:val="00513956"/>
    <w:rsid w:val="005215AF"/>
    <w:rsid w:val="005323E0"/>
    <w:rsid w:val="00536576"/>
    <w:rsid w:val="00536DBA"/>
    <w:rsid w:val="0055306A"/>
    <w:rsid w:val="005720CE"/>
    <w:rsid w:val="00585F90"/>
    <w:rsid w:val="005865C1"/>
    <w:rsid w:val="00592D60"/>
    <w:rsid w:val="005A11D1"/>
    <w:rsid w:val="005A153D"/>
    <w:rsid w:val="005A6259"/>
    <w:rsid w:val="005B4763"/>
    <w:rsid w:val="005C6923"/>
    <w:rsid w:val="005D192E"/>
    <w:rsid w:val="005E1708"/>
    <w:rsid w:val="0060098E"/>
    <w:rsid w:val="00623ED9"/>
    <w:rsid w:val="006302B7"/>
    <w:rsid w:val="00641A14"/>
    <w:rsid w:val="00650A94"/>
    <w:rsid w:val="006613BC"/>
    <w:rsid w:val="00681815"/>
    <w:rsid w:val="00682E7A"/>
    <w:rsid w:val="006840EF"/>
    <w:rsid w:val="0069353F"/>
    <w:rsid w:val="00695502"/>
    <w:rsid w:val="006B2534"/>
    <w:rsid w:val="006B41FF"/>
    <w:rsid w:val="006C31A6"/>
    <w:rsid w:val="006C722D"/>
    <w:rsid w:val="006D48C8"/>
    <w:rsid w:val="006E5BAD"/>
    <w:rsid w:val="006E5DCD"/>
    <w:rsid w:val="006F225C"/>
    <w:rsid w:val="006F2AA3"/>
    <w:rsid w:val="006F38DB"/>
    <w:rsid w:val="00706CD8"/>
    <w:rsid w:val="00707655"/>
    <w:rsid w:val="00722901"/>
    <w:rsid w:val="00734F52"/>
    <w:rsid w:val="00746CF2"/>
    <w:rsid w:val="0076115B"/>
    <w:rsid w:val="00761CB0"/>
    <w:rsid w:val="0076362E"/>
    <w:rsid w:val="00783838"/>
    <w:rsid w:val="007846B5"/>
    <w:rsid w:val="00794AA0"/>
    <w:rsid w:val="007B327D"/>
    <w:rsid w:val="007B6C68"/>
    <w:rsid w:val="007B764B"/>
    <w:rsid w:val="007C4752"/>
    <w:rsid w:val="007D5E67"/>
    <w:rsid w:val="007E0ABE"/>
    <w:rsid w:val="007F48B2"/>
    <w:rsid w:val="00804047"/>
    <w:rsid w:val="00804185"/>
    <w:rsid w:val="00813D3F"/>
    <w:rsid w:val="00816736"/>
    <w:rsid w:val="00821EEF"/>
    <w:rsid w:val="008271A2"/>
    <w:rsid w:val="0083503E"/>
    <w:rsid w:val="0084371B"/>
    <w:rsid w:val="0084688D"/>
    <w:rsid w:val="008514CF"/>
    <w:rsid w:val="00860018"/>
    <w:rsid w:val="008617E9"/>
    <w:rsid w:val="00871D69"/>
    <w:rsid w:val="00877874"/>
    <w:rsid w:val="008844A8"/>
    <w:rsid w:val="008A552D"/>
    <w:rsid w:val="008A5D43"/>
    <w:rsid w:val="008C252F"/>
    <w:rsid w:val="008F5142"/>
    <w:rsid w:val="009013BC"/>
    <w:rsid w:val="00925E49"/>
    <w:rsid w:val="00932B3F"/>
    <w:rsid w:val="009443D8"/>
    <w:rsid w:val="00956D4B"/>
    <w:rsid w:val="0096782B"/>
    <w:rsid w:val="009810FE"/>
    <w:rsid w:val="0098499C"/>
    <w:rsid w:val="009868F4"/>
    <w:rsid w:val="009A655F"/>
    <w:rsid w:val="009A6A60"/>
    <w:rsid w:val="009B123D"/>
    <w:rsid w:val="009C377C"/>
    <w:rsid w:val="009C719B"/>
    <w:rsid w:val="009D2CCC"/>
    <w:rsid w:val="009D4D41"/>
    <w:rsid w:val="009F55D6"/>
    <w:rsid w:val="009F7382"/>
    <w:rsid w:val="009F7F72"/>
    <w:rsid w:val="00A044FC"/>
    <w:rsid w:val="00A12EB2"/>
    <w:rsid w:val="00A353B9"/>
    <w:rsid w:val="00A40E4A"/>
    <w:rsid w:val="00A46201"/>
    <w:rsid w:val="00A529A2"/>
    <w:rsid w:val="00A56B63"/>
    <w:rsid w:val="00A57340"/>
    <w:rsid w:val="00A62782"/>
    <w:rsid w:val="00A851C3"/>
    <w:rsid w:val="00A85E45"/>
    <w:rsid w:val="00A954E5"/>
    <w:rsid w:val="00AA07BB"/>
    <w:rsid w:val="00AA3459"/>
    <w:rsid w:val="00AB35CD"/>
    <w:rsid w:val="00AB4B13"/>
    <w:rsid w:val="00AD4E92"/>
    <w:rsid w:val="00AE29FD"/>
    <w:rsid w:val="00B123BC"/>
    <w:rsid w:val="00B279C4"/>
    <w:rsid w:val="00B40F6A"/>
    <w:rsid w:val="00B6158F"/>
    <w:rsid w:val="00B653AF"/>
    <w:rsid w:val="00B710F5"/>
    <w:rsid w:val="00B7781F"/>
    <w:rsid w:val="00B82663"/>
    <w:rsid w:val="00B831BC"/>
    <w:rsid w:val="00B903B0"/>
    <w:rsid w:val="00B90F3B"/>
    <w:rsid w:val="00B920A1"/>
    <w:rsid w:val="00B93D1E"/>
    <w:rsid w:val="00B94CA4"/>
    <w:rsid w:val="00B965A0"/>
    <w:rsid w:val="00B97994"/>
    <w:rsid w:val="00BA7291"/>
    <w:rsid w:val="00BC475C"/>
    <w:rsid w:val="00BD3CC6"/>
    <w:rsid w:val="00BE0405"/>
    <w:rsid w:val="00C001F8"/>
    <w:rsid w:val="00C00626"/>
    <w:rsid w:val="00C05085"/>
    <w:rsid w:val="00C10E63"/>
    <w:rsid w:val="00C14CF7"/>
    <w:rsid w:val="00C27821"/>
    <w:rsid w:val="00C320E9"/>
    <w:rsid w:val="00C36EC8"/>
    <w:rsid w:val="00C400FF"/>
    <w:rsid w:val="00C407C8"/>
    <w:rsid w:val="00C466CD"/>
    <w:rsid w:val="00C470ED"/>
    <w:rsid w:val="00C57AE0"/>
    <w:rsid w:val="00C60D87"/>
    <w:rsid w:val="00C61920"/>
    <w:rsid w:val="00C63A19"/>
    <w:rsid w:val="00C869E3"/>
    <w:rsid w:val="00C924DA"/>
    <w:rsid w:val="00CA7F01"/>
    <w:rsid w:val="00CB6F36"/>
    <w:rsid w:val="00CC6DFA"/>
    <w:rsid w:val="00CC7D65"/>
    <w:rsid w:val="00CE1144"/>
    <w:rsid w:val="00CF3BDB"/>
    <w:rsid w:val="00D07D46"/>
    <w:rsid w:val="00D12D36"/>
    <w:rsid w:val="00D16BC2"/>
    <w:rsid w:val="00D353C1"/>
    <w:rsid w:val="00D36C5C"/>
    <w:rsid w:val="00D4033D"/>
    <w:rsid w:val="00D4139B"/>
    <w:rsid w:val="00D43432"/>
    <w:rsid w:val="00D525B3"/>
    <w:rsid w:val="00D75728"/>
    <w:rsid w:val="00D8011E"/>
    <w:rsid w:val="00D82C9E"/>
    <w:rsid w:val="00D82EAA"/>
    <w:rsid w:val="00D95832"/>
    <w:rsid w:val="00D97567"/>
    <w:rsid w:val="00DA5207"/>
    <w:rsid w:val="00DC6630"/>
    <w:rsid w:val="00DE4D7A"/>
    <w:rsid w:val="00E066D3"/>
    <w:rsid w:val="00E144F6"/>
    <w:rsid w:val="00E1712D"/>
    <w:rsid w:val="00E26D63"/>
    <w:rsid w:val="00E446A1"/>
    <w:rsid w:val="00E54164"/>
    <w:rsid w:val="00E571A2"/>
    <w:rsid w:val="00E83873"/>
    <w:rsid w:val="00E94325"/>
    <w:rsid w:val="00E96CEF"/>
    <w:rsid w:val="00EB112F"/>
    <w:rsid w:val="00EB3AB3"/>
    <w:rsid w:val="00EC779C"/>
    <w:rsid w:val="00ED4923"/>
    <w:rsid w:val="00EE1339"/>
    <w:rsid w:val="00EE46E4"/>
    <w:rsid w:val="00EF0016"/>
    <w:rsid w:val="00EF5E17"/>
    <w:rsid w:val="00EF78F9"/>
    <w:rsid w:val="00F23F7F"/>
    <w:rsid w:val="00F27BFA"/>
    <w:rsid w:val="00F35EB8"/>
    <w:rsid w:val="00F40EFC"/>
    <w:rsid w:val="00F42B35"/>
    <w:rsid w:val="00F44A41"/>
    <w:rsid w:val="00F469F6"/>
    <w:rsid w:val="00F53CC1"/>
    <w:rsid w:val="00F53FC7"/>
    <w:rsid w:val="00F72B49"/>
    <w:rsid w:val="00F91764"/>
    <w:rsid w:val="00F93FEE"/>
    <w:rsid w:val="00FA08D4"/>
    <w:rsid w:val="00FA2026"/>
    <w:rsid w:val="00FA7945"/>
    <w:rsid w:val="00FB065A"/>
    <w:rsid w:val="00FB2A3F"/>
    <w:rsid w:val="00FB510F"/>
    <w:rsid w:val="00FC1A6A"/>
    <w:rsid w:val="00FC1C95"/>
    <w:rsid w:val="00FD4037"/>
    <w:rsid w:val="00FD4E01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44"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styleId="NormalWeb">
    <w:name w:val="Normal (Web)"/>
    <w:basedOn w:val="Normal"/>
    <w:uiPriority w:val="99"/>
    <w:unhideWhenUsed/>
    <w:rsid w:val="005215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6C7A-75F6-4A73-BA3B-686B8530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2025-02-24T06:42:00Z</dcterms:created>
  <dcterms:modified xsi:type="dcterms:W3CDTF">2026-04-16T06:25:00Z</dcterms:modified>
</cp:coreProperties>
</file>